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36CA" w14:textId="04CE9046" w:rsidR="005B2D74" w:rsidRDefault="005B2D74" w:rsidP="005B2D74">
      <w:pPr>
        <w:spacing w:line="360" w:lineRule="auto"/>
        <w:jc w:val="center"/>
        <w:rPr>
          <w:rFonts w:ascii="微软雅黑" w:eastAsia="微软雅黑" w:hAnsi="微软雅黑" w:hint="eastAsia"/>
          <w:b/>
          <w:bCs/>
          <w:sz w:val="24"/>
          <w:szCs w:val="32"/>
        </w:rPr>
      </w:pPr>
      <w:r w:rsidRPr="005B2D74">
        <w:rPr>
          <w:rFonts w:ascii="微软雅黑" w:eastAsia="微软雅黑" w:hAnsi="微软雅黑" w:hint="eastAsia"/>
          <w:b/>
          <w:bCs/>
          <w:sz w:val="24"/>
          <w:szCs w:val="32"/>
        </w:rPr>
        <w:t>食品饮料工程年度创新产品奖（FBE Award）</w:t>
      </w:r>
    </w:p>
    <w:p w14:paraId="5245FBDB" w14:textId="7B95D6BD" w:rsidR="005B2D74" w:rsidRDefault="00DE5757" w:rsidP="005B2D74">
      <w:pPr>
        <w:spacing w:line="360" w:lineRule="auto"/>
        <w:jc w:val="center"/>
        <w:rPr>
          <w:rFonts w:ascii="微软雅黑" w:eastAsia="微软雅黑" w:hAnsi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4929D5C" wp14:editId="218011A4">
            <wp:simplePos x="0" y="0"/>
            <wp:positionH relativeFrom="column">
              <wp:posOffset>647372</wp:posOffset>
            </wp:positionH>
            <wp:positionV relativeFrom="paragraph">
              <wp:posOffset>198120</wp:posOffset>
            </wp:positionV>
            <wp:extent cx="1768236" cy="720000"/>
            <wp:effectExtent l="0" t="0" r="3810" b="4445"/>
            <wp:wrapNone/>
            <wp:docPr id="13847891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89136" name="图片 138478913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3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57C">
        <w:rPr>
          <w:rFonts w:ascii="微软雅黑" w:eastAsia="微软雅黑" w:hAnsi="微软雅黑" w:hint="eastAsia"/>
          <w:b/>
          <w:bCs/>
          <w:noProof/>
          <w:color w:val="00B0F0"/>
          <w:sz w:val="28"/>
          <w:u w:val="single"/>
        </w:rPr>
        <w:drawing>
          <wp:anchor distT="0" distB="0" distL="114300" distR="114300" simplePos="0" relativeHeight="251665408" behindDoc="0" locked="0" layoutInCell="1" allowOverlap="1" wp14:anchorId="69A67A2A" wp14:editId="46B354BA">
            <wp:simplePos x="0" y="0"/>
            <wp:positionH relativeFrom="column">
              <wp:posOffset>2419350</wp:posOffset>
            </wp:positionH>
            <wp:positionV relativeFrom="paragraph">
              <wp:posOffset>202565</wp:posOffset>
            </wp:positionV>
            <wp:extent cx="1690170" cy="720000"/>
            <wp:effectExtent l="0" t="0" r="5715" b="4445"/>
            <wp:wrapNone/>
            <wp:docPr id="17348950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C68E1" w14:textId="2B3F42AB" w:rsidR="00642F99" w:rsidRPr="006A71F1" w:rsidRDefault="005B2D74" w:rsidP="006A71F1">
      <w:pPr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5B2D74">
        <w:rPr>
          <w:rFonts w:ascii="微软雅黑" w:eastAsia="微软雅黑" w:hAnsi="微软雅黑" w:hint="eastAsia"/>
          <w:b/>
          <w:bCs/>
        </w:rPr>
        <w:t>主办单位：</w:t>
      </w:r>
    </w:p>
    <w:p w14:paraId="6079CC98" w14:textId="0AB84E0E" w:rsidR="005B2D74" w:rsidRDefault="002C457C" w:rsidP="005B2D74">
      <w:pPr>
        <w:ind w:firstLine="410"/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  <w:bCs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232E2F12" wp14:editId="021B0359">
            <wp:simplePos x="0" y="0"/>
            <wp:positionH relativeFrom="column">
              <wp:posOffset>733425</wp:posOffset>
            </wp:positionH>
            <wp:positionV relativeFrom="paragraph">
              <wp:posOffset>243840</wp:posOffset>
            </wp:positionV>
            <wp:extent cx="900000" cy="900000"/>
            <wp:effectExtent l="0" t="0" r="0" b="0"/>
            <wp:wrapNone/>
            <wp:docPr id="15290982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C4816" w14:textId="030B8A47" w:rsidR="005B2D74" w:rsidRDefault="005B2D74" w:rsidP="006A71F1">
      <w:pPr>
        <w:rPr>
          <w:rFonts w:ascii="微软雅黑" w:eastAsia="微软雅黑" w:hAnsi="微软雅黑" w:hint="eastAsia"/>
          <w:b/>
          <w:bCs/>
        </w:rPr>
      </w:pPr>
      <w:r w:rsidRPr="005B2D74">
        <w:rPr>
          <w:rFonts w:ascii="微软雅黑" w:eastAsia="微软雅黑" w:hAnsi="微软雅黑" w:hint="eastAsia"/>
          <w:b/>
          <w:bCs/>
        </w:rPr>
        <w:t>同期展会</w:t>
      </w:r>
      <w:r>
        <w:rPr>
          <w:rFonts w:ascii="微软雅黑" w:eastAsia="微软雅黑" w:hAnsi="微软雅黑" w:hint="eastAsia"/>
          <w:b/>
          <w:bCs/>
        </w:rPr>
        <w:t>：</w:t>
      </w:r>
    </w:p>
    <w:p w14:paraId="3859E62D" w14:textId="7C0F27C6" w:rsidR="005B2D74" w:rsidRDefault="005B2D74" w:rsidP="005B2D74">
      <w:pPr>
        <w:spacing w:line="360" w:lineRule="auto"/>
        <w:rPr>
          <w:rFonts w:ascii="微软雅黑" w:eastAsia="微软雅黑" w:hAnsi="微软雅黑" w:hint="eastAsia"/>
          <w:b/>
          <w:bCs/>
          <w:color w:val="00B0F0"/>
          <w:sz w:val="28"/>
          <w:u w:val="single"/>
        </w:rPr>
      </w:pPr>
    </w:p>
    <w:p w14:paraId="20D16F89" w14:textId="77777777" w:rsidR="002C457C" w:rsidRPr="005B2D74" w:rsidRDefault="002C457C" w:rsidP="005B2D74">
      <w:pPr>
        <w:spacing w:line="360" w:lineRule="auto"/>
        <w:rPr>
          <w:rFonts w:ascii="微软雅黑" w:eastAsia="微软雅黑" w:hAnsi="微软雅黑" w:hint="eastAsia"/>
          <w:b/>
          <w:bCs/>
          <w:color w:val="00B0F0"/>
          <w:sz w:val="28"/>
          <w:u w:val="single"/>
        </w:rPr>
      </w:pPr>
    </w:p>
    <w:p w14:paraId="696F35EF" w14:textId="0649D0CE" w:rsidR="005B2D74" w:rsidRPr="00155B37" w:rsidRDefault="005B2D74" w:rsidP="005B2D74">
      <w:pPr>
        <w:spacing w:line="360" w:lineRule="auto"/>
        <w:rPr>
          <w:rFonts w:ascii="微软雅黑" w:eastAsia="微软雅黑" w:hAnsi="微软雅黑" w:hint="eastAsia"/>
          <w:b/>
          <w:color w:val="00B0F0"/>
          <w:szCs w:val="20"/>
          <w:u w:val="single"/>
        </w:rPr>
      </w:pPr>
      <w:r w:rsidRPr="005B2D74"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  <w:t>关于FBE Award</w:t>
      </w:r>
    </w:p>
    <w:p w14:paraId="6A7503F0" w14:textId="07ADCC62" w:rsidR="005B2D74" w:rsidRPr="00155B37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bookmarkStart w:id="0" w:name="_Hlk205801701"/>
      <w:r w:rsidRPr="00155B37">
        <w:rPr>
          <w:rFonts w:ascii="微软雅黑" w:eastAsia="微软雅黑" w:hAnsi="微软雅黑" w:hint="eastAsia"/>
        </w:rPr>
        <w:t>食品饮料工程年度创新产品奖（FBE Award）评选是业内领先的知名B2B媒体品牌——ASIA FOOD JOURNAL China《食品饮料工程》举办的食品饮料生产行业重要评选活动，从2017年开始举办，主要通过媒体联合行业评委专家，综合评选出年度行业创新产品，以表彰为推动行业技术创新而不断前进的国内外先进企业，让具有技术代表性、标志性、里程碑式的创新产品集中高光亮相，为广大用户提供技术升级、产品选购的决策指导。</w:t>
      </w:r>
    </w:p>
    <w:p w14:paraId="26250088" w14:textId="60F7227B" w:rsidR="005B2D74" w:rsidRDefault="00755385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2025年第四届</w:t>
      </w:r>
      <w:r w:rsidRPr="00155B37">
        <w:rPr>
          <w:rFonts w:ascii="微软雅黑" w:eastAsia="微软雅黑" w:hAnsi="微软雅黑" w:hint="eastAsia"/>
        </w:rPr>
        <w:t>食品饮料工程年度创新产品奖（FBE Award）</w:t>
      </w:r>
      <w:r w:rsidR="005B2D74" w:rsidRPr="00155B37">
        <w:rPr>
          <w:rFonts w:ascii="微软雅黑" w:eastAsia="微软雅黑" w:hAnsi="微软雅黑" w:hint="eastAsia"/>
        </w:rPr>
        <w:t>，将联合</w:t>
      </w:r>
      <w:r w:rsidRPr="00755385">
        <w:rPr>
          <w:rFonts w:ascii="微软雅黑" w:eastAsia="微软雅黑" w:hAnsi="微软雅黑" w:hint="eastAsia"/>
        </w:rPr>
        <w:t>CeMAT ASIA亚洲国际物流技术与运输系统展</w:t>
      </w:r>
      <w:r>
        <w:rPr>
          <w:rFonts w:ascii="微软雅黑" w:eastAsia="微软雅黑" w:hAnsi="微软雅黑" w:hint="eastAsia"/>
        </w:rPr>
        <w:t>主办方</w:t>
      </w:r>
      <w:r w:rsidRPr="00155B37">
        <w:rPr>
          <w:rFonts w:ascii="微软雅黑" w:eastAsia="微软雅黑" w:hAnsi="微软雅黑" w:hint="eastAsia"/>
        </w:rPr>
        <w:t>——</w:t>
      </w:r>
      <w:r>
        <w:rPr>
          <w:rFonts w:ascii="微软雅黑" w:eastAsia="微软雅黑" w:hAnsi="微软雅黑" w:hint="eastAsia"/>
        </w:rPr>
        <w:t>汉诺威米兰展览（上海）有限公司共同主办</w:t>
      </w:r>
      <w:r w:rsidR="005B2D74" w:rsidRPr="00155B37">
        <w:rPr>
          <w:rFonts w:ascii="微软雅黑" w:eastAsia="微软雅黑" w:hAnsi="微软雅黑" w:hint="eastAsia"/>
        </w:rPr>
        <w:t>，在展会现场共同正式揭晓，并隆重举行颁奖典礼。</w:t>
      </w:r>
      <w:bookmarkEnd w:id="0"/>
    </w:p>
    <w:p w14:paraId="0D1AC779" w14:textId="77777777" w:rsidR="005B2D74" w:rsidRPr="005B2D74" w:rsidRDefault="005B2D74" w:rsidP="005B2D74">
      <w:pPr>
        <w:spacing w:line="360" w:lineRule="auto"/>
        <w:ind w:firstLine="410"/>
        <w:rPr>
          <w:rFonts w:ascii="微软雅黑" w:eastAsia="微软雅黑" w:hAnsi="微软雅黑" w:hint="eastAsia"/>
          <w:b/>
          <w:bCs/>
        </w:rPr>
      </w:pPr>
    </w:p>
    <w:p w14:paraId="2446279E" w14:textId="31946138" w:rsidR="005B2D74" w:rsidRPr="005B2D74" w:rsidRDefault="005B2D74" w:rsidP="005B2D74">
      <w:pPr>
        <w:jc w:val="left"/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</w:pPr>
      <w:r w:rsidRPr="005B2D74"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  <w:t>参评注意事项</w:t>
      </w:r>
    </w:p>
    <w:p w14:paraId="326AAE0B" w14:textId="7BFE2794" w:rsidR="005B2D74" w:rsidRPr="00155B37" w:rsidRDefault="005B2D74" w:rsidP="005B2D7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hint="eastAsia"/>
          <w:sz w:val="20"/>
          <w:szCs w:val="20"/>
        </w:rPr>
        <w:t>本年度的产品参选范围必须是在中国市场销售。</w:t>
      </w:r>
    </w:p>
    <w:p w14:paraId="41A3A713" w14:textId="10236B67" w:rsidR="005B2D74" w:rsidRPr="00DF0C97" w:rsidRDefault="005B2D74" w:rsidP="005B2D7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hint="eastAsia"/>
          <w:sz w:val="20"/>
          <w:szCs w:val="20"/>
        </w:rPr>
        <w:t>参评产品须为</w:t>
      </w:r>
      <w:r>
        <w:rPr>
          <w:rFonts w:ascii="微软雅黑" w:eastAsia="微软雅黑" w:hAnsi="微软雅黑" w:hint="eastAsia"/>
          <w:sz w:val="20"/>
          <w:szCs w:val="20"/>
        </w:rPr>
        <w:t>在</w:t>
      </w:r>
      <w:r w:rsidRPr="00E807BE">
        <w:rPr>
          <w:rFonts w:ascii="微软雅黑" w:eastAsia="微软雅黑" w:hAnsi="微软雅黑" w:hint="eastAsia"/>
        </w:rPr>
        <w:t>20</w:t>
      </w:r>
      <w:r>
        <w:rPr>
          <w:rFonts w:ascii="微软雅黑" w:eastAsia="微软雅黑" w:hAnsi="微软雅黑" w:hint="eastAsia"/>
        </w:rPr>
        <w:t>2</w:t>
      </w:r>
      <w:r w:rsidR="00755385">
        <w:rPr>
          <w:rFonts w:ascii="微软雅黑" w:eastAsia="微软雅黑" w:hAnsi="微软雅黑" w:hint="eastAsia"/>
        </w:rPr>
        <w:t>5</w:t>
      </w:r>
      <w:r w:rsidRPr="00E807BE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>10</w:t>
      </w:r>
      <w:r w:rsidRPr="00E807BE">
        <w:rPr>
          <w:rFonts w:ascii="微软雅黑" w:eastAsia="微软雅黑" w:hAnsi="微软雅黑" w:hint="eastAsia"/>
        </w:rPr>
        <w:t>月前发布并能获得技术支持的食品饮料生产领域相关的通用类产品。</w:t>
      </w:r>
    </w:p>
    <w:p w14:paraId="3E4D5DE4" w14:textId="46C75476" w:rsidR="005B2D74" w:rsidRPr="00155B37" w:rsidRDefault="005B2D74" w:rsidP="005B2D7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</w:rPr>
        <w:lastRenderedPageBreak/>
        <w:t>FBE Award创新产品奖颁奖典礼将于202</w:t>
      </w:r>
      <w:r w:rsidR="0075538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年10月</w:t>
      </w:r>
      <w:r w:rsidR="00BA4F8A">
        <w:rPr>
          <w:rFonts w:ascii="微软雅黑" w:eastAsia="微软雅黑" w:hAnsi="微软雅黑" w:hint="eastAsia"/>
        </w:rPr>
        <w:t>28</w:t>
      </w:r>
      <w:r>
        <w:rPr>
          <w:rFonts w:ascii="微软雅黑" w:eastAsia="微软雅黑" w:hAnsi="微软雅黑" w:hint="eastAsia"/>
        </w:rPr>
        <w:t>日</w:t>
      </w:r>
      <w:r w:rsidR="00BA4F8A">
        <w:rPr>
          <w:rFonts w:ascii="微软雅黑" w:eastAsia="微软雅黑" w:hAnsi="微软雅黑" w:hint="eastAsia"/>
        </w:rPr>
        <w:t>上午</w:t>
      </w:r>
      <w:r>
        <w:rPr>
          <w:rFonts w:ascii="微软雅黑" w:eastAsia="微软雅黑" w:hAnsi="微软雅黑" w:hint="eastAsia"/>
        </w:rPr>
        <w:t>在</w:t>
      </w:r>
      <w:r w:rsidR="00755385" w:rsidRPr="00755385">
        <w:rPr>
          <w:rFonts w:ascii="微软雅黑" w:eastAsia="微软雅黑" w:hAnsi="微软雅黑" w:hint="eastAsia"/>
        </w:rPr>
        <w:t>CeMAT ASIA亚洲国际物流技术与运输系统展</w:t>
      </w:r>
      <w:r>
        <w:rPr>
          <w:rFonts w:ascii="微软雅黑" w:eastAsia="微软雅黑" w:hAnsi="微软雅黑" w:hint="eastAsia"/>
        </w:rPr>
        <w:t>同期举办，地点位于上海新国际博览中心。</w:t>
      </w:r>
    </w:p>
    <w:p w14:paraId="3917D370" w14:textId="77777777" w:rsidR="005B2D74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140A373E" w14:textId="517BCDFF" w:rsidR="00161B70" w:rsidRDefault="00161B70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  <w:t>奖项类别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75"/>
        <w:gridCol w:w="2907"/>
      </w:tblGrid>
      <w:tr w:rsidR="00161B70" w:rsidRPr="00161B70" w14:paraId="4DB8820D" w14:textId="77777777" w:rsidTr="00161B70">
        <w:trPr>
          <w:trHeight w:val="402"/>
          <w:jc w:val="center"/>
        </w:trPr>
        <w:tc>
          <w:tcPr>
            <w:tcW w:w="2405" w:type="dxa"/>
          </w:tcPr>
          <w:p w14:paraId="1B9DE963" w14:textId="77777777" w:rsidR="00161B70" w:rsidRPr="00161B70" w:rsidRDefault="00161B70" w:rsidP="0003246E">
            <w:pPr>
              <w:pStyle w:val="Default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2475" w:type="dxa"/>
          </w:tcPr>
          <w:p w14:paraId="140F2ED1" w14:textId="77777777" w:rsidR="00161B70" w:rsidRPr="00161B70" w:rsidRDefault="00161B70" w:rsidP="0003246E">
            <w:pPr>
              <w:pStyle w:val="Default"/>
              <w:jc w:val="center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RMB（人民币）</w:t>
            </w:r>
          </w:p>
        </w:tc>
        <w:tc>
          <w:tcPr>
            <w:tcW w:w="2907" w:type="dxa"/>
          </w:tcPr>
          <w:p w14:paraId="2583D614" w14:textId="77777777" w:rsidR="00161B70" w:rsidRPr="00161B70" w:rsidRDefault="00161B70" w:rsidP="0003246E">
            <w:pPr>
              <w:pStyle w:val="Default"/>
              <w:jc w:val="center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US$（美元）</w:t>
            </w:r>
          </w:p>
        </w:tc>
      </w:tr>
      <w:tr w:rsidR="00161B70" w:rsidRPr="00161B70" w14:paraId="28DFCE7B" w14:textId="77777777" w:rsidTr="00161B70">
        <w:trPr>
          <w:trHeight w:val="548"/>
          <w:jc w:val="center"/>
        </w:trPr>
        <w:tc>
          <w:tcPr>
            <w:tcW w:w="2405" w:type="dxa"/>
            <w:vAlign w:val="center"/>
          </w:tcPr>
          <w:p w14:paraId="3A61FCD2" w14:textId="031CBBFB" w:rsidR="00161B70" w:rsidRPr="00161B70" w:rsidRDefault="00161B70" w:rsidP="0003246E">
            <w:pPr>
              <w:pStyle w:val="Default"/>
              <w:jc w:val="center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每项报名费</w:t>
            </w:r>
          </w:p>
        </w:tc>
        <w:tc>
          <w:tcPr>
            <w:tcW w:w="2475" w:type="dxa"/>
            <w:vAlign w:val="center"/>
          </w:tcPr>
          <w:p w14:paraId="41523E26" w14:textId="368A5290" w:rsidR="00161B70" w:rsidRPr="00161B70" w:rsidRDefault="00161B70" w:rsidP="00161B70">
            <w:pPr>
              <w:pStyle w:val="Default"/>
              <w:jc w:val="center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7000</w:t>
            </w:r>
            <w:r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  <w:t xml:space="preserve"> （</w:t>
            </w: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含税</w:t>
            </w:r>
            <w:r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  <w:t>）</w:t>
            </w:r>
          </w:p>
        </w:tc>
        <w:tc>
          <w:tcPr>
            <w:tcW w:w="2907" w:type="dxa"/>
            <w:vAlign w:val="center"/>
          </w:tcPr>
          <w:p w14:paraId="77523C4A" w14:textId="05F357BE" w:rsidR="00161B70" w:rsidRPr="00161B70" w:rsidRDefault="00161B70" w:rsidP="0003246E">
            <w:pPr>
              <w:pStyle w:val="Default"/>
              <w:jc w:val="center"/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</w:pPr>
            <w:r w:rsidRPr="00161B70">
              <w:rPr>
                <w:rFonts w:ascii="微软雅黑" w:eastAsia="微软雅黑" w:hAnsi="微软雅黑" w:cs="Times New Roman"/>
                <w:color w:val="auto"/>
                <w:kern w:val="2"/>
                <w:sz w:val="21"/>
              </w:rPr>
              <w:t>1100</w:t>
            </w:r>
            <w:r>
              <w:rPr>
                <w:rFonts w:ascii="微软雅黑" w:eastAsia="微软雅黑" w:hAnsi="微软雅黑" w:cs="Times New Roman" w:hint="eastAsia"/>
                <w:color w:val="auto"/>
                <w:kern w:val="2"/>
                <w:sz w:val="21"/>
              </w:rPr>
              <w:t xml:space="preserve"> （包含10%服务费）</w:t>
            </w:r>
          </w:p>
        </w:tc>
      </w:tr>
    </w:tbl>
    <w:p w14:paraId="67FA1810" w14:textId="77777777" w:rsidR="00161B70" w:rsidRPr="00BA4F8A" w:rsidRDefault="00161B70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621740D5" w14:textId="77777777" w:rsidR="005B2D74" w:rsidRPr="005B2D74" w:rsidRDefault="005B2D74" w:rsidP="005B2D74">
      <w:pPr>
        <w:spacing w:line="360" w:lineRule="auto"/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</w:pPr>
      <w:r w:rsidRPr="005B2D74">
        <w:rPr>
          <w:rFonts w:ascii="微软雅黑" w:eastAsia="微软雅黑" w:hAnsi="微软雅黑" w:hint="eastAsia"/>
          <w:b/>
          <w:color w:val="00B0F0"/>
          <w:sz w:val="22"/>
          <w:szCs w:val="21"/>
          <w:u w:val="single"/>
        </w:rPr>
        <w:t>报名信息</w:t>
      </w:r>
    </w:p>
    <w:p w14:paraId="311F20B8" w14:textId="77777777" w:rsidR="005B2D74" w:rsidRPr="005B2D74" w:rsidRDefault="005B2D74" w:rsidP="005B2D74">
      <w:pPr>
        <w:spacing w:line="360" w:lineRule="auto"/>
        <w:rPr>
          <w:rFonts w:ascii="微软雅黑" w:eastAsia="微软雅黑" w:hAnsi="微软雅黑" w:hint="eastAsia"/>
          <w:b/>
          <w:sz w:val="20"/>
          <w:szCs w:val="20"/>
        </w:rPr>
      </w:pPr>
      <w:r w:rsidRPr="005B2D74">
        <w:rPr>
          <w:rFonts w:ascii="微软雅黑" w:eastAsia="微软雅黑" w:hAnsi="微软雅黑" w:cs="宋体" w:hint="eastAsia"/>
          <w:b/>
          <w:color w:val="000000"/>
          <w:sz w:val="20"/>
          <w:szCs w:val="20"/>
        </w:rPr>
        <w:t>注意事项：</w:t>
      </w:r>
    </w:p>
    <w:p w14:paraId="1236F78E" w14:textId="77777777" w:rsidR="005B2D74" w:rsidRPr="00155B37" w:rsidRDefault="005B2D74" w:rsidP="005B2D7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hint="eastAsia"/>
          <w:sz w:val="20"/>
          <w:szCs w:val="20"/>
        </w:rPr>
        <w:t>以下</w:t>
      </w:r>
      <w:r>
        <w:rPr>
          <w:rFonts w:ascii="微软雅黑" w:eastAsia="微软雅黑" w:hAnsi="微软雅黑" w:hint="eastAsia"/>
          <w:sz w:val="20"/>
          <w:szCs w:val="20"/>
        </w:rPr>
        <w:t>9</w:t>
      </w:r>
      <w:r w:rsidRPr="00155B37">
        <w:rPr>
          <w:rFonts w:ascii="微软雅黑" w:eastAsia="微软雅黑" w:hAnsi="微软雅黑" w:hint="eastAsia"/>
          <w:sz w:val="20"/>
          <w:szCs w:val="20"/>
        </w:rPr>
        <w:t>个类别，每个类别将分别评选出</w:t>
      </w:r>
      <w:r>
        <w:rPr>
          <w:rFonts w:ascii="微软雅黑" w:eastAsia="微软雅黑" w:hAnsi="微软雅黑" w:hint="eastAsia"/>
          <w:sz w:val="20"/>
          <w:szCs w:val="20"/>
        </w:rPr>
        <w:t>最多4</w:t>
      </w:r>
      <w:r w:rsidRPr="00155B37">
        <w:rPr>
          <w:rFonts w:ascii="微软雅黑" w:eastAsia="微软雅黑" w:hAnsi="微软雅黑" w:hint="eastAsia"/>
          <w:sz w:val="20"/>
          <w:szCs w:val="20"/>
        </w:rPr>
        <w:t>款年度创新产品奖，</w:t>
      </w:r>
      <w:r>
        <w:rPr>
          <w:rFonts w:ascii="微软雅黑" w:eastAsia="微软雅黑" w:hAnsi="微软雅黑" w:hint="eastAsia"/>
          <w:sz w:val="20"/>
          <w:szCs w:val="20"/>
        </w:rPr>
        <w:t>最多36</w:t>
      </w:r>
      <w:r w:rsidRPr="00155B37">
        <w:rPr>
          <w:rFonts w:ascii="微软雅黑" w:eastAsia="微软雅黑" w:hAnsi="微软雅黑" w:hint="eastAsia"/>
          <w:sz w:val="20"/>
          <w:szCs w:val="20"/>
        </w:rPr>
        <w:t>款获奖产品。</w:t>
      </w:r>
    </w:p>
    <w:p w14:paraId="2F6B101C" w14:textId="7DB1CFD1" w:rsidR="005B2D74" w:rsidRPr="00642F99" w:rsidRDefault="005B2D74" w:rsidP="005B2D74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cs="宋体" w:hint="eastAsia"/>
          <w:color w:val="000000"/>
          <w:sz w:val="20"/>
          <w:szCs w:val="20"/>
        </w:rPr>
        <w:t>请提供完整的公司名称及标准产品或服务名称以备评选和颁奖使用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846"/>
        <w:gridCol w:w="852"/>
        <w:gridCol w:w="1274"/>
        <w:gridCol w:w="2410"/>
        <w:gridCol w:w="1134"/>
        <w:gridCol w:w="1989"/>
      </w:tblGrid>
      <w:tr w:rsidR="005B2D74" w:rsidRPr="005B2D74" w14:paraId="0499BC86" w14:textId="77777777" w:rsidTr="00FF6C0F">
        <w:trPr>
          <w:trHeight w:val="680"/>
          <w:jc w:val="center"/>
        </w:trPr>
        <w:tc>
          <w:tcPr>
            <w:tcW w:w="1698" w:type="dxa"/>
            <w:gridSpan w:val="2"/>
            <w:vAlign w:val="center"/>
          </w:tcPr>
          <w:p w14:paraId="3955D9D7" w14:textId="77777777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公司名称：</w:t>
            </w:r>
          </w:p>
        </w:tc>
        <w:tc>
          <w:tcPr>
            <w:tcW w:w="3684" w:type="dxa"/>
            <w:gridSpan w:val="2"/>
            <w:vAlign w:val="center"/>
          </w:tcPr>
          <w:p w14:paraId="2D92D483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F8366" w14:textId="68DF40BC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C</w:t>
            </w:r>
            <w:r w:rsidR="00841672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eMAT</w:t>
            </w: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展位号</w:t>
            </w:r>
            <w:r w:rsidR="00FF6C0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（如有）</w:t>
            </w:r>
          </w:p>
        </w:tc>
        <w:tc>
          <w:tcPr>
            <w:tcW w:w="1989" w:type="dxa"/>
            <w:vAlign w:val="center"/>
          </w:tcPr>
          <w:p w14:paraId="2390C9C8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</w:tr>
      <w:tr w:rsidR="005B2D74" w:rsidRPr="005B2D74" w14:paraId="31BD0C0B" w14:textId="77777777" w:rsidTr="00FF6C0F">
        <w:trPr>
          <w:trHeight w:val="680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18E2235E" w14:textId="77777777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联系人</w:t>
            </w:r>
          </w:p>
        </w:tc>
        <w:tc>
          <w:tcPr>
            <w:tcW w:w="1274" w:type="dxa"/>
          </w:tcPr>
          <w:p w14:paraId="367399F3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410" w:type="dxa"/>
            <w:vAlign w:val="center"/>
          </w:tcPr>
          <w:p w14:paraId="0BE5E017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2798C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手机</w:t>
            </w:r>
          </w:p>
        </w:tc>
        <w:tc>
          <w:tcPr>
            <w:tcW w:w="1989" w:type="dxa"/>
            <w:vAlign w:val="center"/>
          </w:tcPr>
          <w:p w14:paraId="018DA344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</w:tr>
      <w:tr w:rsidR="005B2D74" w:rsidRPr="005B2D74" w14:paraId="10FDD2C8" w14:textId="77777777" w:rsidTr="00FF6C0F">
        <w:trPr>
          <w:trHeight w:val="680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3C83DF82" w14:textId="77777777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2A225795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部门</w:t>
            </w:r>
          </w:p>
        </w:tc>
        <w:tc>
          <w:tcPr>
            <w:tcW w:w="2410" w:type="dxa"/>
            <w:vAlign w:val="center"/>
          </w:tcPr>
          <w:p w14:paraId="0286A6BB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6FEDF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职位</w:t>
            </w:r>
          </w:p>
        </w:tc>
        <w:tc>
          <w:tcPr>
            <w:tcW w:w="1989" w:type="dxa"/>
            <w:vAlign w:val="center"/>
          </w:tcPr>
          <w:p w14:paraId="415C6790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</w:tr>
      <w:tr w:rsidR="005B2D74" w:rsidRPr="005B2D74" w14:paraId="7DC047C6" w14:textId="77777777" w:rsidTr="00FF6C0F">
        <w:trPr>
          <w:trHeight w:val="680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748BFBD3" w14:textId="77777777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3948BE32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微信号</w:t>
            </w:r>
          </w:p>
        </w:tc>
        <w:tc>
          <w:tcPr>
            <w:tcW w:w="2410" w:type="dxa"/>
            <w:vAlign w:val="center"/>
          </w:tcPr>
          <w:p w14:paraId="36B55769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7296A" w14:textId="77777777" w:rsidR="005B2D74" w:rsidRPr="005B2D74" w:rsidRDefault="005B2D74" w:rsidP="00F9234F">
            <w:pPr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邮箱</w:t>
            </w:r>
          </w:p>
        </w:tc>
        <w:tc>
          <w:tcPr>
            <w:tcW w:w="1989" w:type="dxa"/>
            <w:vAlign w:val="center"/>
          </w:tcPr>
          <w:p w14:paraId="702CB247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</w:p>
        </w:tc>
      </w:tr>
      <w:tr w:rsidR="00FF6C0F" w:rsidRPr="005B2D74" w14:paraId="334FD89F" w14:textId="77777777" w:rsidTr="00734D34">
        <w:trPr>
          <w:trHeight w:val="680"/>
          <w:jc w:val="center"/>
        </w:trPr>
        <w:tc>
          <w:tcPr>
            <w:tcW w:w="8505" w:type="dxa"/>
            <w:gridSpan w:val="6"/>
            <w:vAlign w:val="center"/>
          </w:tcPr>
          <w:p w14:paraId="76D3B83C" w14:textId="16A46718" w:rsidR="00FF6C0F" w:rsidRPr="005B2D74" w:rsidRDefault="00FF6C0F" w:rsidP="00FF6C0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FF6C0F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请将申报的产品类别用</w:t>
            </w:r>
            <w:r w:rsidRPr="00FF6C0F">
              <w:rPr>
                <w:rFonts w:ascii="微软雅黑" w:eastAsia="微软雅黑" w:hAnsi="微软雅黑"/>
                <w:b/>
                <w:bCs/>
                <w:color w:val="EE0000"/>
                <w:sz w:val="20"/>
                <w:szCs w:val="20"/>
              </w:rPr>
              <w:t>红色</w:t>
            </w:r>
            <w:r w:rsidRPr="00FF6C0F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突出显示</w:t>
            </w:r>
          </w:p>
        </w:tc>
      </w:tr>
      <w:tr w:rsidR="005B2D74" w:rsidRPr="005B2D74" w14:paraId="52321704" w14:textId="77777777" w:rsidTr="00F9234F">
        <w:trPr>
          <w:trHeight w:val="680"/>
          <w:jc w:val="center"/>
        </w:trPr>
        <w:tc>
          <w:tcPr>
            <w:tcW w:w="846" w:type="dxa"/>
            <w:vAlign w:val="center"/>
          </w:tcPr>
          <w:p w14:paraId="19362B4C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4E27CCCA" w14:textId="77777777" w:rsidR="005B2D74" w:rsidRPr="005B2D74" w:rsidRDefault="005B2D74" w:rsidP="00F9234F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申报产品范围</w:t>
            </w:r>
          </w:p>
        </w:tc>
        <w:tc>
          <w:tcPr>
            <w:tcW w:w="5533" w:type="dxa"/>
            <w:gridSpan w:val="3"/>
            <w:vAlign w:val="center"/>
          </w:tcPr>
          <w:p w14:paraId="67E8347A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申报产品类别</w:t>
            </w:r>
          </w:p>
        </w:tc>
      </w:tr>
      <w:tr w:rsidR="005B2D74" w:rsidRPr="005B2D74" w14:paraId="60A31F31" w14:textId="77777777" w:rsidTr="00F9234F">
        <w:trPr>
          <w:jc w:val="center"/>
        </w:trPr>
        <w:tc>
          <w:tcPr>
            <w:tcW w:w="846" w:type="dxa"/>
            <w:vAlign w:val="center"/>
          </w:tcPr>
          <w:p w14:paraId="66A9E777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1F21B977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前处理设备</w:t>
            </w:r>
          </w:p>
        </w:tc>
        <w:tc>
          <w:tcPr>
            <w:tcW w:w="5533" w:type="dxa"/>
            <w:gridSpan w:val="3"/>
            <w:vAlign w:val="center"/>
          </w:tcPr>
          <w:p w14:paraId="6BD4E005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□原料处理 □水处理 □</w:t>
            </w:r>
            <w:hyperlink r:id="rId10" w:tgtFrame="_blank" w:tooltip="混合搅拌设备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混合搅拌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□糖化发酵 □</w:t>
            </w:r>
            <w:hyperlink r:id="rId11" w:tgtFrame="_blank" w:tooltip="杀菌设备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杀菌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□清洗 □</w:t>
            </w: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蒸馏提纯 □</w:t>
            </w:r>
            <w:hyperlink r:id="rId12" w:tgtFrame="_blank" w:tooltip="分离设备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分离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□调配 □榨取萃取 □均质乳化</w:t>
            </w:r>
          </w:p>
        </w:tc>
      </w:tr>
      <w:tr w:rsidR="005B2D74" w:rsidRPr="005B2D74" w14:paraId="599FF476" w14:textId="77777777" w:rsidTr="00F9234F">
        <w:trPr>
          <w:jc w:val="center"/>
        </w:trPr>
        <w:tc>
          <w:tcPr>
            <w:tcW w:w="846" w:type="dxa"/>
            <w:vAlign w:val="center"/>
          </w:tcPr>
          <w:p w14:paraId="6CF092E9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6440D500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流体处理</w:t>
            </w:r>
          </w:p>
        </w:tc>
        <w:tc>
          <w:tcPr>
            <w:tcW w:w="5533" w:type="dxa"/>
            <w:gridSpan w:val="3"/>
            <w:vAlign w:val="center"/>
          </w:tcPr>
          <w:p w14:paraId="2638519E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□各类泵 □管 □阀门 □相关零配件</w:t>
            </w:r>
          </w:p>
        </w:tc>
      </w:tr>
      <w:tr w:rsidR="005B2D74" w:rsidRPr="005B2D74" w14:paraId="4F9E7734" w14:textId="77777777" w:rsidTr="00F9234F">
        <w:trPr>
          <w:jc w:val="center"/>
        </w:trPr>
        <w:tc>
          <w:tcPr>
            <w:tcW w:w="846" w:type="dxa"/>
            <w:vAlign w:val="center"/>
          </w:tcPr>
          <w:p w14:paraId="2576B1AA" w14:textId="2BADBD76" w:rsidR="005B2D74" w:rsidRPr="005B2D74" w:rsidRDefault="00637C59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558A7EE1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灌装设备</w:t>
            </w:r>
          </w:p>
        </w:tc>
        <w:tc>
          <w:tcPr>
            <w:tcW w:w="5533" w:type="dxa"/>
            <w:gridSpan w:val="3"/>
            <w:vAlign w:val="center"/>
          </w:tcPr>
          <w:p w14:paraId="3D325973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hyperlink r:id="rId13" w:tgtFrame="_blank" w:tooltip="灌装机械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灌装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□封</w:t>
            </w:r>
            <w:hyperlink r:id="rId14" w:tgtFrame="_blank" w:tooltip="旋盖机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旋盖</w:t>
              </w:r>
            </w:hyperlink>
          </w:p>
        </w:tc>
      </w:tr>
      <w:tr w:rsidR="005B2D74" w:rsidRPr="005B2D74" w14:paraId="29DC41AF" w14:textId="77777777" w:rsidTr="00F9234F">
        <w:trPr>
          <w:jc w:val="center"/>
        </w:trPr>
        <w:tc>
          <w:tcPr>
            <w:tcW w:w="846" w:type="dxa"/>
            <w:vAlign w:val="center"/>
          </w:tcPr>
          <w:p w14:paraId="0D4FEB59" w14:textId="0DA17E1D" w:rsidR="005B2D74" w:rsidRPr="005B2D74" w:rsidRDefault="00637C59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E04668F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二次包装</w:t>
            </w:r>
          </w:p>
        </w:tc>
        <w:tc>
          <w:tcPr>
            <w:tcW w:w="5533" w:type="dxa"/>
            <w:gridSpan w:val="3"/>
            <w:vAlign w:val="center"/>
          </w:tcPr>
          <w:p w14:paraId="19DF62C1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hyperlink r:id="rId15" w:tgtFrame="_blank" w:tooltip="贴标机械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贴标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套标 □称重 □</w:t>
            </w:r>
            <w:hyperlink r:id="rId16" w:tgtFrame="_blank" w:tooltip="打包机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打包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 □</w:t>
            </w:r>
            <w:hyperlink r:id="rId17" w:tgtFrame="_blank" w:tooltip="立式包装机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立式包装机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</w:t>
            </w:r>
            <w:hyperlink r:id="rId18" w:tgtFrame="_blank" w:tooltip="喷码机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喷码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打码 □热缩包装 □薄膜缠绕 □纸箱包装 □输送系统 □立体仓储</w:t>
            </w:r>
          </w:p>
        </w:tc>
      </w:tr>
      <w:tr w:rsidR="005B2D74" w:rsidRPr="005B2D74" w14:paraId="5A8606D4" w14:textId="77777777" w:rsidTr="00F9234F">
        <w:trPr>
          <w:jc w:val="center"/>
        </w:trPr>
        <w:tc>
          <w:tcPr>
            <w:tcW w:w="846" w:type="dxa"/>
            <w:vAlign w:val="center"/>
          </w:tcPr>
          <w:p w14:paraId="01D09990" w14:textId="699BDA75" w:rsidR="005B2D74" w:rsidRPr="005B2D74" w:rsidRDefault="00637C59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A9FEBA0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传感与检测</w:t>
            </w:r>
          </w:p>
        </w:tc>
        <w:tc>
          <w:tcPr>
            <w:tcW w:w="5533" w:type="dxa"/>
            <w:gridSpan w:val="3"/>
            <w:vAlign w:val="center"/>
          </w:tcPr>
          <w:p w14:paraId="241F2974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□各类工业传感器与仪表 □金属检测 □</w:t>
            </w:r>
            <w:hyperlink r:id="rId19" w:tgtFrame="_blank" w:tooltip="食品检测仪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食品检测仪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 □分析标准品与试剂 □</w:t>
            </w:r>
            <w:hyperlink r:id="rId20" w:tgtFrame="_blank" w:tooltip="色素快速分析仪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色素分析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</w:t>
            </w:r>
            <w:hyperlink r:id="rId21" w:tgtFrame="_blank" w:tooltip="牛奶成份分析仪" w:history="1">
              <w:r w:rsidRPr="005B2D74">
                <w:rPr>
                  <w:rFonts w:ascii="微软雅黑" w:eastAsia="微软雅黑" w:hAnsi="微软雅黑" w:hint="eastAsia"/>
                  <w:sz w:val="20"/>
                  <w:szCs w:val="20"/>
                </w:rPr>
                <w:t>牛奶成份分析</w:t>
              </w:r>
            </w:hyperlink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 □质谱与色谱 □光学浓度 □其他</w:t>
            </w:r>
          </w:p>
        </w:tc>
      </w:tr>
      <w:tr w:rsidR="00363F25" w:rsidRPr="005B2D74" w14:paraId="4E9F621D" w14:textId="77777777" w:rsidTr="00F9234F">
        <w:trPr>
          <w:jc w:val="center"/>
        </w:trPr>
        <w:tc>
          <w:tcPr>
            <w:tcW w:w="846" w:type="dxa"/>
            <w:vAlign w:val="center"/>
          </w:tcPr>
          <w:p w14:paraId="1D292B91" w14:textId="5383DF8E" w:rsidR="00363F25" w:rsidRDefault="00363F25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14:paraId="4F7922A8" w14:textId="32A5190B" w:rsidR="00363F25" w:rsidRPr="005B2D74" w:rsidRDefault="00363F25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363F25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物流设备与输送系统</w:t>
            </w:r>
          </w:p>
        </w:tc>
        <w:tc>
          <w:tcPr>
            <w:tcW w:w="5533" w:type="dxa"/>
            <w:gridSpan w:val="3"/>
            <w:vAlign w:val="center"/>
          </w:tcPr>
          <w:p w14:paraId="75335DB8" w14:textId="691A71F2" w:rsidR="00363F25" w:rsidRPr="005B2D74" w:rsidRDefault="00363F25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r w:rsidRPr="00363F25">
              <w:rPr>
                <w:rFonts w:ascii="微软雅黑" w:eastAsia="微软雅黑" w:hAnsi="微软雅黑" w:hint="eastAsia"/>
                <w:sz w:val="20"/>
                <w:szCs w:val="20"/>
              </w:rPr>
              <w:t>搬运设备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r w:rsidRPr="00363F25">
              <w:rPr>
                <w:rFonts w:ascii="微软雅黑" w:eastAsia="微软雅黑" w:hAnsi="微软雅黑" w:hint="eastAsia"/>
                <w:sz w:val="20"/>
                <w:szCs w:val="20"/>
              </w:rPr>
              <w:t>仓储与分拣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r w:rsidRPr="00363F25">
              <w:rPr>
                <w:rFonts w:ascii="微软雅黑" w:eastAsia="微软雅黑" w:hAnsi="微软雅黑" w:hint="eastAsia"/>
                <w:sz w:val="20"/>
                <w:szCs w:val="20"/>
              </w:rPr>
              <w:t>输送系统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</w:t>
            </w:r>
            <w:r w:rsidRPr="00363F25">
              <w:rPr>
                <w:rFonts w:ascii="微软雅黑" w:eastAsia="微软雅黑" w:hAnsi="微软雅黑" w:hint="eastAsia"/>
                <w:sz w:val="20"/>
                <w:szCs w:val="20"/>
              </w:rPr>
              <w:t>冷链与温控</w:t>
            </w:r>
          </w:p>
        </w:tc>
      </w:tr>
      <w:tr w:rsidR="005B2D74" w:rsidRPr="005B2D74" w14:paraId="1AB49CD7" w14:textId="77777777" w:rsidTr="00F9234F">
        <w:trPr>
          <w:jc w:val="center"/>
        </w:trPr>
        <w:tc>
          <w:tcPr>
            <w:tcW w:w="846" w:type="dxa"/>
            <w:vAlign w:val="center"/>
          </w:tcPr>
          <w:p w14:paraId="62C0DBFD" w14:textId="583CC842" w:rsidR="005B2D74" w:rsidRPr="005B2D74" w:rsidRDefault="00363F25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14:paraId="1BC4651C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电气传动与自动化</w:t>
            </w:r>
          </w:p>
        </w:tc>
        <w:tc>
          <w:tcPr>
            <w:tcW w:w="5533" w:type="dxa"/>
            <w:gridSpan w:val="3"/>
            <w:vAlign w:val="center"/>
          </w:tcPr>
          <w:p w14:paraId="5867A1BC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□伺服驱动 □气动元件 □电机 □减速机 □变频器 □工业机器人 □PLC □磁悬浮输送 □其他</w:t>
            </w:r>
          </w:p>
        </w:tc>
      </w:tr>
      <w:tr w:rsidR="005B2D74" w:rsidRPr="005B2D74" w14:paraId="2C94B551" w14:textId="77777777" w:rsidTr="00F9234F">
        <w:trPr>
          <w:jc w:val="center"/>
        </w:trPr>
        <w:tc>
          <w:tcPr>
            <w:tcW w:w="846" w:type="dxa"/>
            <w:vAlign w:val="center"/>
          </w:tcPr>
          <w:p w14:paraId="1DF19B08" w14:textId="33002789" w:rsidR="005B2D74" w:rsidRPr="005B2D74" w:rsidRDefault="00363F25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58D53ADA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智能化系统</w:t>
            </w:r>
          </w:p>
        </w:tc>
        <w:tc>
          <w:tcPr>
            <w:tcW w:w="5533" w:type="dxa"/>
            <w:gridSpan w:val="3"/>
            <w:vAlign w:val="center"/>
          </w:tcPr>
          <w:p w14:paraId="073F98D6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 xml:space="preserve">□批处理过程控制 □WMS □MES □MOM □AR/VR </w:t>
            </w:r>
          </w:p>
          <w:p w14:paraId="2DD702D7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□仿真 □能源管理 □设备运维管理</w:t>
            </w:r>
          </w:p>
        </w:tc>
      </w:tr>
      <w:tr w:rsidR="005B2D74" w:rsidRPr="005B2D74" w14:paraId="395F1BFB" w14:textId="77777777" w:rsidTr="00F9234F">
        <w:trPr>
          <w:jc w:val="center"/>
        </w:trPr>
        <w:tc>
          <w:tcPr>
            <w:tcW w:w="846" w:type="dxa"/>
            <w:vAlign w:val="center"/>
          </w:tcPr>
          <w:p w14:paraId="5FFCBBA4" w14:textId="77777777" w:rsidR="005B2D74" w:rsidRPr="005B2D74" w:rsidRDefault="005B2D74" w:rsidP="00F9234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14:paraId="7DB76CE6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通用设备</w:t>
            </w:r>
          </w:p>
        </w:tc>
        <w:tc>
          <w:tcPr>
            <w:tcW w:w="5533" w:type="dxa"/>
            <w:gridSpan w:val="3"/>
            <w:vAlign w:val="center"/>
          </w:tcPr>
          <w:p w14:paraId="00D9AA18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sz w:val="20"/>
                <w:szCs w:val="20"/>
              </w:rPr>
              <w:t>□制冷/加热设备 □液压设备 □油品油脂</w:t>
            </w:r>
          </w:p>
        </w:tc>
      </w:tr>
      <w:tr w:rsidR="005B2D74" w:rsidRPr="005B2D74" w14:paraId="23E7041A" w14:textId="77777777" w:rsidTr="00F9234F">
        <w:trPr>
          <w:jc w:val="center"/>
        </w:trPr>
        <w:tc>
          <w:tcPr>
            <w:tcW w:w="2972" w:type="dxa"/>
            <w:gridSpan w:val="3"/>
            <w:vAlign w:val="center"/>
          </w:tcPr>
          <w:p w14:paraId="10C14E0B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申报产品名称：</w:t>
            </w:r>
          </w:p>
        </w:tc>
        <w:tc>
          <w:tcPr>
            <w:tcW w:w="5533" w:type="dxa"/>
            <w:gridSpan w:val="3"/>
            <w:vAlign w:val="center"/>
          </w:tcPr>
          <w:p w14:paraId="62DBC37A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5B2D74" w:rsidRPr="005B2D74" w14:paraId="0DD7BAEA" w14:textId="77777777" w:rsidTr="00F9234F">
        <w:trPr>
          <w:jc w:val="center"/>
        </w:trPr>
        <w:tc>
          <w:tcPr>
            <w:tcW w:w="2972" w:type="dxa"/>
            <w:gridSpan w:val="3"/>
            <w:vAlign w:val="center"/>
          </w:tcPr>
          <w:p w14:paraId="709518AF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5B2D74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申报产品介绍（不超过250字）</w:t>
            </w:r>
          </w:p>
        </w:tc>
        <w:tc>
          <w:tcPr>
            <w:tcW w:w="5533" w:type="dxa"/>
            <w:gridSpan w:val="3"/>
            <w:vAlign w:val="center"/>
          </w:tcPr>
          <w:p w14:paraId="22E0D71B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  <w:p w14:paraId="26A8DF15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  <w:p w14:paraId="2B419401" w14:textId="77777777" w:rsidR="005B2D74" w:rsidRPr="005B2D74" w:rsidRDefault="005B2D74" w:rsidP="00F9234F">
            <w:pPr>
              <w:spacing w:line="360" w:lineRule="auto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282A609A" w14:textId="77777777" w:rsidR="005B2D74" w:rsidRPr="00155B37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7CC8B342" w14:textId="77777777" w:rsidR="005B2D74" w:rsidRPr="00155B37" w:rsidRDefault="005B2D74" w:rsidP="005B2D74">
      <w:pPr>
        <w:spacing w:line="360" w:lineRule="auto"/>
        <w:rPr>
          <w:rFonts w:ascii="微软雅黑" w:eastAsia="微软雅黑" w:hAnsi="微软雅黑" w:hint="eastAsia"/>
          <w:b/>
          <w:color w:val="00B0F0"/>
          <w:szCs w:val="20"/>
          <w:u w:val="single"/>
        </w:rPr>
      </w:pPr>
      <w:r w:rsidRPr="00155B37">
        <w:rPr>
          <w:rFonts w:ascii="微软雅黑" w:eastAsia="微软雅黑" w:hAnsi="微软雅黑" w:hint="eastAsia"/>
          <w:b/>
          <w:color w:val="00B0F0"/>
          <w:szCs w:val="20"/>
          <w:u w:val="single"/>
        </w:rPr>
        <w:t>报名所需提交的资料</w:t>
      </w:r>
    </w:p>
    <w:p w14:paraId="3A91D779" w14:textId="34C32175" w:rsidR="005B2D74" w:rsidRPr="00155B37" w:rsidRDefault="005B2D74" w:rsidP="005B2D7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hint="eastAsia"/>
          <w:sz w:val="20"/>
          <w:szCs w:val="20"/>
        </w:rPr>
        <w:t>高</w:t>
      </w:r>
      <w:r w:rsidR="00FF6C0F">
        <w:rPr>
          <w:rFonts w:ascii="微软雅黑" w:eastAsia="微软雅黑" w:hAnsi="微软雅黑" w:hint="eastAsia"/>
          <w:sz w:val="20"/>
          <w:szCs w:val="20"/>
        </w:rPr>
        <w:t>分辨率</w:t>
      </w:r>
      <w:r w:rsidRPr="00155B37">
        <w:rPr>
          <w:rFonts w:ascii="微软雅黑" w:eastAsia="微软雅黑" w:hAnsi="微软雅黑" w:hint="eastAsia"/>
          <w:sz w:val="20"/>
          <w:szCs w:val="20"/>
        </w:rPr>
        <w:t>产品照片（3</w:t>
      </w:r>
      <w:r w:rsidRPr="00155B37">
        <w:rPr>
          <w:rFonts w:ascii="微软雅黑" w:eastAsia="微软雅黑" w:hAnsi="微软雅黑"/>
          <w:sz w:val="20"/>
          <w:szCs w:val="20"/>
        </w:rPr>
        <w:t>00</w:t>
      </w:r>
      <w:r w:rsidRPr="00155B37">
        <w:rPr>
          <w:rFonts w:ascii="微软雅黑" w:eastAsia="微软雅黑" w:hAnsi="微软雅黑" w:hint="eastAsia"/>
          <w:sz w:val="20"/>
          <w:szCs w:val="20"/>
        </w:rPr>
        <w:t>dpi或以上）；</w:t>
      </w:r>
    </w:p>
    <w:p w14:paraId="08041766" w14:textId="1B29EE81" w:rsidR="005B2D74" w:rsidRDefault="005B2D74" w:rsidP="005B2D7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 w:rsidRPr="00155B37">
        <w:rPr>
          <w:rFonts w:ascii="微软雅黑" w:eastAsia="微软雅黑" w:hAnsi="微软雅黑" w:hint="eastAsia"/>
          <w:sz w:val="20"/>
          <w:szCs w:val="20"/>
        </w:rPr>
        <w:lastRenderedPageBreak/>
        <w:t>高</w:t>
      </w:r>
      <w:r w:rsidR="00FF6C0F">
        <w:rPr>
          <w:rFonts w:ascii="微软雅黑" w:eastAsia="微软雅黑" w:hAnsi="微软雅黑" w:hint="eastAsia"/>
          <w:sz w:val="20"/>
          <w:szCs w:val="20"/>
        </w:rPr>
        <w:t>分辨率</w:t>
      </w:r>
      <w:r w:rsidRPr="00155B37">
        <w:rPr>
          <w:rFonts w:ascii="微软雅黑" w:eastAsia="微软雅黑" w:hAnsi="微软雅黑" w:hint="eastAsia"/>
          <w:sz w:val="20"/>
          <w:szCs w:val="20"/>
        </w:rPr>
        <w:t>公司L</w:t>
      </w:r>
      <w:r w:rsidRPr="00155B37">
        <w:rPr>
          <w:rFonts w:ascii="微软雅黑" w:eastAsia="微软雅黑" w:hAnsi="微软雅黑"/>
          <w:sz w:val="20"/>
          <w:szCs w:val="20"/>
        </w:rPr>
        <w:t>OGO</w:t>
      </w:r>
      <w:r w:rsidRPr="00155B37">
        <w:rPr>
          <w:rFonts w:ascii="微软雅黑" w:eastAsia="微软雅黑" w:hAnsi="微软雅黑" w:hint="eastAsia"/>
          <w:sz w:val="20"/>
          <w:szCs w:val="20"/>
        </w:rPr>
        <w:t>（3</w:t>
      </w:r>
      <w:r w:rsidRPr="00155B37">
        <w:rPr>
          <w:rFonts w:ascii="微软雅黑" w:eastAsia="微软雅黑" w:hAnsi="微软雅黑"/>
          <w:sz w:val="20"/>
          <w:szCs w:val="20"/>
        </w:rPr>
        <w:t>00</w:t>
      </w:r>
      <w:r w:rsidRPr="00155B37">
        <w:rPr>
          <w:rFonts w:ascii="微软雅黑" w:eastAsia="微软雅黑" w:hAnsi="微软雅黑" w:hint="eastAsia"/>
          <w:sz w:val="20"/>
          <w:szCs w:val="20"/>
        </w:rPr>
        <w:t>dpi或以上）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="00FF6C0F" w:rsidRPr="00FF6C0F">
        <w:rPr>
          <w:rFonts w:ascii="微软雅黑" w:eastAsia="微软雅黑" w:hAnsi="微软雅黑"/>
          <w:sz w:val="20"/>
          <w:szCs w:val="20"/>
        </w:rPr>
        <w:t>提供AI（Adobe Illustrator）或EPS格式文件</w:t>
      </w:r>
      <w:r w:rsidR="00841672">
        <w:rPr>
          <w:rFonts w:ascii="微软雅黑" w:eastAsia="微软雅黑" w:hAnsi="微软雅黑" w:hint="eastAsia"/>
          <w:sz w:val="20"/>
          <w:szCs w:val="20"/>
        </w:rPr>
        <w:t>，同时</w:t>
      </w:r>
      <w:r>
        <w:rPr>
          <w:rFonts w:ascii="微软雅黑" w:eastAsia="微软雅黑" w:hAnsi="微软雅黑" w:hint="eastAsia"/>
          <w:sz w:val="20"/>
          <w:szCs w:val="20"/>
        </w:rPr>
        <w:t>提供</w:t>
      </w:r>
      <w:r w:rsidRPr="00F0407C">
        <w:rPr>
          <w:rFonts w:ascii="微软雅黑" w:eastAsia="微软雅黑" w:hAnsi="微软雅黑" w:hint="eastAsia"/>
          <w:sz w:val="20"/>
          <w:szCs w:val="20"/>
        </w:rPr>
        <w:t>深色背景</w:t>
      </w:r>
      <w:r w:rsidR="00841672">
        <w:rPr>
          <w:rFonts w:ascii="微软雅黑" w:eastAsia="微软雅黑" w:hAnsi="微软雅黑" w:hint="eastAsia"/>
          <w:sz w:val="20"/>
          <w:szCs w:val="20"/>
        </w:rPr>
        <w:t>下LOGO使用范例和</w:t>
      </w:r>
      <w:r w:rsidR="00FF6C0F" w:rsidRPr="00FF6C0F">
        <w:rPr>
          <w:rFonts w:ascii="微软雅黑" w:eastAsia="微软雅黑" w:hAnsi="微软雅黑"/>
          <w:sz w:val="20"/>
          <w:szCs w:val="20"/>
        </w:rPr>
        <w:t>反白LOGO</w:t>
      </w:r>
      <w:r>
        <w:rPr>
          <w:rFonts w:ascii="微软雅黑" w:eastAsia="微软雅黑" w:hAnsi="微软雅黑" w:hint="eastAsia"/>
          <w:sz w:val="20"/>
          <w:szCs w:val="20"/>
        </w:rPr>
        <w:t>；</w:t>
      </w:r>
    </w:p>
    <w:p w14:paraId="200260C0" w14:textId="6FF841C3" w:rsidR="005B2D74" w:rsidRPr="00155B37" w:rsidRDefault="005B2D74" w:rsidP="005B2D7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公司微信公众号二维码图片</w:t>
      </w:r>
      <w:r w:rsidRPr="00155B37">
        <w:rPr>
          <w:rFonts w:ascii="微软雅黑" w:eastAsia="微软雅黑" w:hAnsi="微软雅黑" w:hint="eastAsia"/>
          <w:sz w:val="20"/>
          <w:szCs w:val="20"/>
        </w:rPr>
        <w:t>。</w:t>
      </w:r>
    </w:p>
    <w:p w14:paraId="16465E2D" w14:textId="77777777" w:rsidR="005B2D74" w:rsidRPr="00841672" w:rsidRDefault="005B2D74" w:rsidP="005B2D74">
      <w:pPr>
        <w:spacing w:line="360" w:lineRule="auto"/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841672">
        <w:rPr>
          <w:rFonts w:ascii="微软雅黑" w:eastAsia="微软雅黑" w:hAnsi="微软雅黑" w:hint="eastAsia"/>
          <w:b/>
          <w:bCs/>
          <w:color w:val="EE0000"/>
          <w:sz w:val="20"/>
          <w:szCs w:val="20"/>
        </w:rPr>
        <w:t>上述三项资料，请在与报名表一并以附件的形式提交！</w:t>
      </w:r>
    </w:p>
    <w:p w14:paraId="42CD27F0" w14:textId="77777777" w:rsidR="00161B70" w:rsidRPr="00155B37" w:rsidRDefault="00161B70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655DBA32" w14:textId="77777777" w:rsidR="005B2D74" w:rsidRPr="00155B37" w:rsidRDefault="005B2D74" w:rsidP="005B2D74">
      <w:pPr>
        <w:spacing w:line="360" w:lineRule="auto"/>
        <w:rPr>
          <w:rFonts w:ascii="微软雅黑" w:eastAsia="微软雅黑" w:hAnsi="微软雅黑" w:hint="eastAsia"/>
          <w:b/>
          <w:color w:val="00B0F0"/>
          <w:szCs w:val="20"/>
          <w:u w:val="single"/>
        </w:rPr>
      </w:pPr>
      <w:r w:rsidRPr="00155B37">
        <w:rPr>
          <w:rFonts w:ascii="微软雅黑" w:eastAsia="微软雅黑" w:hAnsi="微软雅黑" w:hint="eastAsia"/>
          <w:b/>
          <w:color w:val="00B0F0"/>
          <w:szCs w:val="20"/>
          <w:u w:val="single"/>
        </w:rPr>
        <w:t>评选流程</w:t>
      </w:r>
    </w:p>
    <w:p w14:paraId="57BCF71D" w14:textId="3AC4859E" w:rsidR="005B2D74" w:rsidRPr="00155B37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  <w:b/>
          <w:bCs/>
        </w:rPr>
      </w:pPr>
      <w:r w:rsidRPr="00155B37">
        <w:rPr>
          <w:rFonts w:ascii="微软雅黑" w:eastAsia="微软雅黑" w:hAnsi="微软雅黑"/>
          <w:b/>
          <w:bCs/>
        </w:rPr>
        <w:t>第一阶段：创新产品申报和提</w:t>
      </w:r>
      <w:r w:rsidRPr="00155B37">
        <w:rPr>
          <w:rFonts w:ascii="微软雅黑" w:eastAsia="微软雅黑" w:hAnsi="微软雅黑" w:hint="eastAsia"/>
          <w:b/>
          <w:bCs/>
        </w:rPr>
        <w:t>名</w:t>
      </w:r>
      <w:r w:rsidRPr="00155B37">
        <w:rPr>
          <w:rFonts w:ascii="微软雅黑" w:eastAsia="微软雅黑" w:hAnsi="微软雅黑"/>
          <w:b/>
          <w:bCs/>
        </w:rPr>
        <w:t xml:space="preserve">   报名截止：20</w:t>
      </w:r>
      <w:r w:rsidRPr="00155B37">
        <w:rPr>
          <w:rFonts w:ascii="微软雅黑" w:eastAsia="微软雅黑" w:hAnsi="微软雅黑" w:hint="eastAsia"/>
          <w:b/>
          <w:bCs/>
        </w:rPr>
        <w:t>2</w:t>
      </w:r>
      <w:r w:rsidR="00755385">
        <w:rPr>
          <w:rFonts w:ascii="微软雅黑" w:eastAsia="微软雅黑" w:hAnsi="微软雅黑" w:hint="eastAsia"/>
          <w:b/>
          <w:bCs/>
        </w:rPr>
        <w:t>5</w:t>
      </w:r>
      <w:r w:rsidRPr="00155B37">
        <w:rPr>
          <w:rFonts w:ascii="微软雅黑" w:eastAsia="微软雅黑" w:hAnsi="微软雅黑"/>
          <w:b/>
          <w:bCs/>
        </w:rPr>
        <w:t>年</w:t>
      </w:r>
      <w:r w:rsidR="00F97F42">
        <w:rPr>
          <w:rFonts w:ascii="微软雅黑" w:eastAsia="微软雅黑" w:hAnsi="微软雅黑" w:hint="eastAsia"/>
          <w:b/>
          <w:bCs/>
        </w:rPr>
        <w:t>10</w:t>
      </w:r>
      <w:r w:rsidRPr="00155B37">
        <w:rPr>
          <w:rFonts w:ascii="微软雅黑" w:eastAsia="微软雅黑" w:hAnsi="微软雅黑"/>
          <w:b/>
          <w:bCs/>
        </w:rPr>
        <w:t>月</w:t>
      </w:r>
      <w:r w:rsidR="00F97F42">
        <w:rPr>
          <w:rFonts w:ascii="微软雅黑" w:eastAsia="微软雅黑" w:hAnsi="微软雅黑" w:hint="eastAsia"/>
          <w:b/>
          <w:bCs/>
        </w:rPr>
        <w:t>1</w:t>
      </w:r>
      <w:r w:rsidR="00755385">
        <w:rPr>
          <w:rFonts w:ascii="微软雅黑" w:eastAsia="微软雅黑" w:hAnsi="微软雅黑" w:hint="eastAsia"/>
          <w:b/>
          <w:bCs/>
        </w:rPr>
        <w:t>0</w:t>
      </w:r>
      <w:r w:rsidRPr="00155B37">
        <w:rPr>
          <w:rFonts w:ascii="微软雅黑" w:eastAsia="微软雅黑" w:hAnsi="微软雅黑"/>
          <w:b/>
          <w:bCs/>
        </w:rPr>
        <w:t>日</w:t>
      </w:r>
    </w:p>
    <w:p w14:paraId="07610368" w14:textId="00837D93" w:rsidR="005B2D74" w:rsidRPr="007631A8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 w:rsidRPr="007631A8">
        <w:rPr>
          <w:rFonts w:ascii="微软雅黑" w:eastAsia="微软雅黑" w:hAnsi="微软雅黑"/>
        </w:rPr>
        <w:t>评选活动以公开形式向业界征集报名，拥有创新产品</w:t>
      </w:r>
      <w:r w:rsidR="00FF6C0F">
        <w:rPr>
          <w:rFonts w:ascii="微软雅黑" w:eastAsia="微软雅黑" w:hAnsi="微软雅黑" w:hint="eastAsia"/>
        </w:rPr>
        <w:t>和</w:t>
      </w:r>
      <w:r w:rsidRPr="007631A8">
        <w:rPr>
          <w:rFonts w:ascii="微软雅黑" w:eastAsia="微软雅黑" w:hAnsi="微软雅黑"/>
        </w:rPr>
        <w:t>技术的优秀企业均可报名参与；同时评委团也可</w:t>
      </w:r>
      <w:r w:rsidR="00FF6C0F">
        <w:rPr>
          <w:rFonts w:ascii="微软雅黑" w:eastAsia="微软雅黑" w:hAnsi="微软雅黑" w:hint="eastAsia"/>
        </w:rPr>
        <w:t>提名</w:t>
      </w:r>
      <w:r w:rsidRPr="007631A8">
        <w:rPr>
          <w:rFonts w:ascii="微软雅黑" w:eastAsia="微软雅黑" w:hAnsi="微软雅黑"/>
        </w:rPr>
        <w:t>部分候选</w:t>
      </w:r>
      <w:r w:rsidR="00FF6C0F">
        <w:rPr>
          <w:rFonts w:ascii="微软雅黑" w:eastAsia="微软雅黑" w:hAnsi="微软雅黑" w:hint="eastAsia"/>
        </w:rPr>
        <w:t>产品</w:t>
      </w:r>
      <w:r w:rsidRPr="007631A8">
        <w:rPr>
          <w:rFonts w:ascii="微软雅黑" w:eastAsia="微软雅黑" w:hAnsi="微软雅黑"/>
        </w:rPr>
        <w:t>；</w:t>
      </w:r>
    </w:p>
    <w:p w14:paraId="2FCC6787" w14:textId="6398458C" w:rsidR="005B2D74" w:rsidRPr="00155B37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  <w:b/>
          <w:bCs/>
        </w:rPr>
      </w:pPr>
      <w:r w:rsidRPr="00155B37">
        <w:rPr>
          <w:rFonts w:ascii="微软雅黑" w:eastAsia="微软雅黑" w:hAnsi="微软雅黑"/>
          <w:b/>
          <w:bCs/>
        </w:rPr>
        <w:t>第二阶段：专家评选   20</w:t>
      </w:r>
      <w:r w:rsidRPr="00155B37">
        <w:rPr>
          <w:rFonts w:ascii="微软雅黑" w:eastAsia="微软雅黑" w:hAnsi="微软雅黑" w:hint="eastAsia"/>
          <w:b/>
          <w:bCs/>
        </w:rPr>
        <w:t>2</w:t>
      </w:r>
      <w:r w:rsidR="00755385">
        <w:rPr>
          <w:rFonts w:ascii="微软雅黑" w:eastAsia="微软雅黑" w:hAnsi="微软雅黑" w:hint="eastAsia"/>
          <w:b/>
          <w:bCs/>
        </w:rPr>
        <w:t>5</w:t>
      </w:r>
      <w:r w:rsidRPr="00155B37">
        <w:rPr>
          <w:rFonts w:ascii="微软雅黑" w:eastAsia="微软雅黑" w:hAnsi="微软雅黑"/>
          <w:b/>
          <w:bCs/>
        </w:rPr>
        <w:t>年</w:t>
      </w:r>
      <w:r w:rsidRPr="00155B37">
        <w:rPr>
          <w:rFonts w:ascii="微软雅黑" w:eastAsia="微软雅黑" w:hAnsi="微软雅黑" w:hint="eastAsia"/>
          <w:b/>
          <w:bCs/>
        </w:rPr>
        <w:t>10</w:t>
      </w:r>
      <w:r w:rsidRPr="00155B37">
        <w:rPr>
          <w:rFonts w:ascii="微软雅黑" w:eastAsia="微软雅黑" w:hAnsi="微软雅黑"/>
          <w:b/>
          <w:bCs/>
        </w:rPr>
        <w:t>月1</w:t>
      </w:r>
      <w:r w:rsidR="00755385">
        <w:rPr>
          <w:rFonts w:ascii="微软雅黑" w:eastAsia="微软雅黑" w:hAnsi="微软雅黑" w:hint="eastAsia"/>
          <w:b/>
          <w:bCs/>
        </w:rPr>
        <w:t>1</w:t>
      </w:r>
      <w:r w:rsidRPr="00155B37">
        <w:rPr>
          <w:rFonts w:ascii="微软雅黑" w:eastAsia="微软雅黑" w:hAnsi="微软雅黑"/>
          <w:b/>
          <w:bCs/>
        </w:rPr>
        <w:t>-</w:t>
      </w:r>
      <w:r w:rsidR="00755385">
        <w:rPr>
          <w:rFonts w:ascii="微软雅黑" w:eastAsia="微软雅黑" w:hAnsi="微软雅黑" w:hint="eastAsia"/>
          <w:b/>
          <w:bCs/>
        </w:rPr>
        <w:t>19</w:t>
      </w:r>
      <w:r w:rsidRPr="00155B37">
        <w:rPr>
          <w:rFonts w:ascii="微软雅黑" w:eastAsia="微软雅黑" w:hAnsi="微软雅黑"/>
          <w:b/>
          <w:bCs/>
        </w:rPr>
        <w:t>日</w:t>
      </w:r>
    </w:p>
    <w:p w14:paraId="4FAC691A" w14:textId="77777777" w:rsidR="005B2D74" w:rsidRPr="007631A8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媒体专家</w:t>
      </w:r>
      <w:r w:rsidRPr="007631A8">
        <w:rPr>
          <w:rFonts w:ascii="微软雅黑" w:eastAsia="微软雅黑" w:hAnsi="微软雅黑"/>
        </w:rPr>
        <w:t>评委团将对入围名单进行多次讨论，参考网络投票意见，审定最终获奖名单；</w:t>
      </w:r>
    </w:p>
    <w:p w14:paraId="2448FA17" w14:textId="0EDAB5E8" w:rsidR="005B2D74" w:rsidRPr="00155B37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  <w:b/>
          <w:bCs/>
        </w:rPr>
      </w:pPr>
      <w:r w:rsidRPr="00155B37">
        <w:rPr>
          <w:rFonts w:ascii="微软雅黑" w:eastAsia="微软雅黑" w:hAnsi="微软雅黑"/>
          <w:b/>
          <w:bCs/>
        </w:rPr>
        <w:t>第三阶段：获奖名单公布</w:t>
      </w:r>
      <w:r w:rsidR="008D4120">
        <w:rPr>
          <w:rFonts w:ascii="微软雅黑" w:eastAsia="微软雅黑" w:hAnsi="微软雅黑" w:hint="eastAsia"/>
          <w:b/>
          <w:bCs/>
        </w:rPr>
        <w:t xml:space="preserve"> 2025年10月</w:t>
      </w:r>
      <w:r w:rsidR="00BA4F8A">
        <w:rPr>
          <w:rFonts w:ascii="微软雅黑" w:eastAsia="微软雅黑" w:hAnsi="微软雅黑" w:hint="eastAsia"/>
          <w:b/>
          <w:bCs/>
        </w:rPr>
        <w:t>28</w:t>
      </w:r>
      <w:r w:rsidR="008D4120">
        <w:rPr>
          <w:rFonts w:ascii="微软雅黑" w:eastAsia="微软雅黑" w:hAnsi="微软雅黑" w:hint="eastAsia"/>
          <w:b/>
          <w:bCs/>
        </w:rPr>
        <w:t>日</w:t>
      </w:r>
    </w:p>
    <w:p w14:paraId="1EAF108F" w14:textId="6E1491B6" w:rsidR="005B2D74" w:rsidRPr="00155B37" w:rsidRDefault="005B2D74" w:rsidP="005B2D74">
      <w:pPr>
        <w:spacing w:line="360" w:lineRule="auto"/>
        <w:ind w:firstLineChars="200" w:firstLine="420"/>
        <w:rPr>
          <w:rFonts w:ascii="微软雅黑" w:eastAsia="微软雅黑" w:hAnsi="微软雅黑" w:hint="eastAsia"/>
          <w:sz w:val="20"/>
          <w:szCs w:val="20"/>
        </w:rPr>
      </w:pPr>
      <w:r w:rsidRPr="007631A8">
        <w:rPr>
          <w:rFonts w:ascii="微软雅黑" w:eastAsia="微软雅黑" w:hAnsi="微软雅黑"/>
        </w:rPr>
        <w:t>评选结果将</w:t>
      </w:r>
      <w:r w:rsidR="00841672">
        <w:rPr>
          <w:rFonts w:ascii="微软雅黑" w:eastAsia="微软雅黑" w:hAnsi="微软雅黑" w:hint="eastAsia"/>
        </w:rPr>
        <w:t>在</w:t>
      </w:r>
      <w:r w:rsidR="00755385" w:rsidRPr="00755385">
        <w:rPr>
          <w:rFonts w:ascii="微软雅黑" w:eastAsia="微软雅黑" w:hAnsi="微软雅黑" w:hint="eastAsia"/>
        </w:rPr>
        <w:t>CeMAT ASIA亚洲国际物流技术与运输系统展</w:t>
      </w:r>
      <w:r>
        <w:rPr>
          <w:rFonts w:ascii="微软雅黑" w:eastAsia="微软雅黑" w:hAnsi="微软雅黑" w:hint="eastAsia"/>
        </w:rPr>
        <w:t>现场揭晓。</w:t>
      </w:r>
    </w:p>
    <w:p w14:paraId="3D1B0D60" w14:textId="77777777" w:rsidR="005B2D74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58BF2A80" w14:textId="77777777" w:rsidR="00161B70" w:rsidRDefault="00161B70" w:rsidP="00161B70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B0F0"/>
          <w:szCs w:val="20"/>
          <w:u w:val="single"/>
        </w:rPr>
        <w:t>注意事项</w:t>
      </w:r>
    </w:p>
    <w:p w14:paraId="38CE5CD9" w14:textId="77777777" w:rsidR="00161B70" w:rsidRPr="00161B70" w:rsidRDefault="00161B70" w:rsidP="00161B7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 w:hint="eastAsia"/>
        </w:rPr>
      </w:pPr>
      <w:r w:rsidRPr="00161B70">
        <w:rPr>
          <w:rFonts w:ascii="微软雅黑" w:eastAsia="微软雅黑" w:hAnsi="微软雅黑"/>
        </w:rPr>
        <w:t>所有的款项均不予退还。</w:t>
      </w:r>
    </w:p>
    <w:p w14:paraId="5FCCBD55" w14:textId="77777777" w:rsidR="00161B70" w:rsidRPr="00161B70" w:rsidRDefault="00161B70" w:rsidP="00161B7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 w:hint="eastAsia"/>
        </w:rPr>
      </w:pPr>
      <w:r w:rsidRPr="00161B70">
        <w:rPr>
          <w:rFonts w:ascii="微软雅黑" w:eastAsia="微软雅黑" w:hAnsi="微软雅黑"/>
        </w:rPr>
        <w:t>获奖者将不会收到提前通知</w:t>
      </w:r>
      <w:r w:rsidRPr="00161B70">
        <w:rPr>
          <w:rFonts w:ascii="微软雅黑" w:eastAsia="微软雅黑" w:hAnsi="微软雅黑" w:hint="eastAsia"/>
        </w:rPr>
        <w:t>。</w:t>
      </w:r>
    </w:p>
    <w:p w14:paraId="4C88512D" w14:textId="77777777" w:rsidR="00161B70" w:rsidRPr="00161B70" w:rsidRDefault="00161B70" w:rsidP="00161B7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 w:hint="eastAsia"/>
        </w:rPr>
      </w:pPr>
      <w:r w:rsidRPr="00161B70">
        <w:rPr>
          <w:rFonts w:ascii="微软雅黑" w:eastAsia="微软雅黑" w:hAnsi="微软雅黑"/>
        </w:rPr>
        <w:t>所有参评者将获得</w:t>
      </w:r>
      <w:r w:rsidRPr="00161B70">
        <w:rPr>
          <w:rFonts w:ascii="微软雅黑" w:eastAsia="微软雅黑" w:hAnsi="微软雅黑" w:hint="eastAsia"/>
        </w:rPr>
        <w:t>FBE Award</w:t>
      </w:r>
      <w:r w:rsidRPr="00161B70">
        <w:rPr>
          <w:rFonts w:ascii="微软雅黑" w:eastAsia="微软雅黑" w:hAnsi="微软雅黑"/>
        </w:rPr>
        <w:t>创新</w:t>
      </w:r>
      <w:r w:rsidRPr="00161B70">
        <w:rPr>
          <w:rFonts w:ascii="微软雅黑" w:eastAsia="微软雅黑" w:hAnsi="微软雅黑" w:hint="eastAsia"/>
        </w:rPr>
        <w:t>产品</w:t>
      </w:r>
      <w:r w:rsidRPr="00161B70">
        <w:rPr>
          <w:rFonts w:ascii="微软雅黑" w:eastAsia="微软雅黑" w:hAnsi="微软雅黑"/>
        </w:rPr>
        <w:t>奖颁奖典礼的书面邀请。</w:t>
      </w:r>
    </w:p>
    <w:p w14:paraId="15CC46E3" w14:textId="4B8473DE" w:rsidR="00161B70" w:rsidRPr="00161B70" w:rsidRDefault="00161B70" w:rsidP="005B2D7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 w:hint="eastAsia"/>
        </w:rPr>
      </w:pPr>
      <w:r w:rsidRPr="00161B70">
        <w:rPr>
          <w:rFonts w:ascii="微软雅黑" w:eastAsia="微软雅黑" w:hAnsi="微软雅黑"/>
        </w:rPr>
        <w:t>我们保留在某一奖项无获奖者的权力。</w:t>
      </w:r>
    </w:p>
    <w:p w14:paraId="11252312" w14:textId="77777777" w:rsidR="00161B70" w:rsidRDefault="00161B70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355C1105" w14:textId="77777777" w:rsidR="00161B70" w:rsidRDefault="00161B70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016F0386" w14:textId="4CEE505A" w:rsidR="00161B70" w:rsidRDefault="004B209A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B0F0"/>
          <w:szCs w:val="20"/>
          <w:u w:val="single"/>
        </w:rPr>
        <w:lastRenderedPageBreak/>
        <w:t>付款方式</w:t>
      </w:r>
    </w:p>
    <w:p w14:paraId="0F2CDE69" w14:textId="05E3442C" w:rsidR="004B209A" w:rsidRDefault="004B209A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 w:rsidRPr="004B209A">
        <w:rPr>
          <w:rFonts w:ascii="微软雅黑" w:eastAsia="微软雅黑" w:hAnsi="微软雅黑"/>
          <w:sz w:val="20"/>
          <w:szCs w:val="20"/>
        </w:rPr>
        <w:t>请通过银行向北京中福必易网络科技有限公司支付人民币（RMB）_____ 元。</w:t>
      </w:r>
    </w:p>
    <w:p w14:paraId="736507A5" w14:textId="27B6B289" w:rsidR="004B209A" w:rsidRDefault="004B209A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 w:rsidRPr="004B209A">
        <w:rPr>
          <w:rFonts w:ascii="微软雅黑" w:eastAsia="微软雅黑" w:hAnsi="微软雅黑"/>
          <w:sz w:val="20"/>
          <w:szCs w:val="20"/>
        </w:rPr>
        <w:t>请注意：包括汇款手续费在内的所有额外银行费用由付款方承担</w:t>
      </w:r>
    </w:p>
    <w:p w14:paraId="350C0396" w14:textId="1A4B3E4A" w:rsidR="004B209A" w:rsidRPr="004B209A" w:rsidRDefault="004B209A" w:rsidP="004B209A">
      <w:pPr>
        <w:spacing w:line="360" w:lineRule="auto"/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4B209A">
        <w:rPr>
          <w:rFonts w:ascii="微软雅黑" w:eastAsia="微软雅黑" w:hAnsi="微软雅黑" w:hint="eastAsia"/>
          <w:b/>
          <w:bCs/>
          <w:sz w:val="20"/>
          <w:szCs w:val="20"/>
        </w:rPr>
        <w:t>公司名称：</w:t>
      </w:r>
      <w:r w:rsidRPr="004B209A">
        <w:rPr>
          <w:rFonts w:ascii="微软雅黑" w:eastAsia="微软雅黑" w:hAnsi="微软雅黑"/>
          <w:b/>
          <w:bCs/>
          <w:sz w:val="20"/>
          <w:szCs w:val="20"/>
        </w:rPr>
        <w:t xml:space="preserve">北京中福必易网络科技有限公司    </w:t>
      </w:r>
    </w:p>
    <w:p w14:paraId="767CB404" w14:textId="53A1523B" w:rsidR="004B209A" w:rsidRPr="004B209A" w:rsidRDefault="004B209A" w:rsidP="004B209A">
      <w:pPr>
        <w:spacing w:line="360" w:lineRule="auto"/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4B209A">
        <w:rPr>
          <w:rFonts w:ascii="微软雅黑" w:eastAsia="微软雅黑" w:hAnsi="微软雅黑"/>
          <w:b/>
          <w:bCs/>
          <w:sz w:val="20"/>
          <w:szCs w:val="20"/>
        </w:rPr>
        <w:t xml:space="preserve">银行名称：中国建设银行北京马莲道支行 </w:t>
      </w:r>
    </w:p>
    <w:p w14:paraId="2912E515" w14:textId="5D63829D" w:rsidR="004B209A" w:rsidRPr="004B209A" w:rsidRDefault="004B209A" w:rsidP="004B209A">
      <w:pPr>
        <w:spacing w:line="360" w:lineRule="auto"/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4B209A">
        <w:rPr>
          <w:rFonts w:ascii="微软雅黑" w:eastAsia="微软雅黑" w:hAnsi="微软雅黑"/>
          <w:b/>
          <w:bCs/>
          <w:sz w:val="20"/>
          <w:szCs w:val="20"/>
        </w:rPr>
        <w:t>帐号</w:t>
      </w:r>
      <w:r w:rsidRPr="004B209A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4B209A">
        <w:rPr>
          <w:rFonts w:ascii="微软雅黑" w:eastAsia="微软雅黑" w:hAnsi="微软雅黑"/>
          <w:b/>
          <w:bCs/>
          <w:sz w:val="20"/>
          <w:szCs w:val="20"/>
        </w:rPr>
        <w:t>11050167004100000048</w:t>
      </w:r>
    </w:p>
    <w:p w14:paraId="75A07508" w14:textId="29C8469F" w:rsidR="004B209A" w:rsidRPr="004B209A" w:rsidRDefault="004B209A" w:rsidP="004B209A">
      <w:pPr>
        <w:spacing w:line="360" w:lineRule="auto"/>
        <w:rPr>
          <w:rFonts w:ascii="微软雅黑" w:eastAsia="微软雅黑" w:hAnsi="微软雅黑" w:hint="eastAsia"/>
          <w:b/>
          <w:bCs/>
          <w:sz w:val="20"/>
          <w:szCs w:val="20"/>
        </w:rPr>
      </w:pPr>
      <w:r w:rsidRPr="004B209A">
        <w:rPr>
          <w:rFonts w:ascii="微软雅黑" w:eastAsia="微软雅黑" w:hAnsi="微软雅黑"/>
          <w:b/>
          <w:bCs/>
          <w:sz w:val="20"/>
          <w:szCs w:val="20"/>
        </w:rPr>
        <w:t>开户行行号</w:t>
      </w:r>
      <w:r w:rsidRPr="004B209A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4B209A">
        <w:rPr>
          <w:rFonts w:ascii="微软雅黑" w:eastAsia="微软雅黑" w:hAnsi="微软雅黑"/>
          <w:b/>
          <w:bCs/>
          <w:sz w:val="20"/>
          <w:szCs w:val="20"/>
        </w:rPr>
        <w:t>105100050077</w:t>
      </w:r>
    </w:p>
    <w:p w14:paraId="2BF7E985" w14:textId="77777777" w:rsidR="004B209A" w:rsidRPr="00755385" w:rsidRDefault="004B209A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51DCE408" w14:textId="77777777" w:rsidR="005B2D74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B0F0"/>
          <w:szCs w:val="20"/>
          <w:u w:val="single"/>
        </w:rPr>
        <w:t>报名方式</w:t>
      </w:r>
    </w:p>
    <w:p w14:paraId="2224DDAD" w14:textId="77777777" w:rsidR="005B2D74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请将此报名表以邮件形式提交至：</w:t>
      </w:r>
    </w:p>
    <w:p w14:paraId="7B58F65C" w14:textId="77777777" w:rsidR="005B2D74" w:rsidRDefault="005B2D74" w:rsidP="005B2D74">
      <w:pPr>
        <w:spacing w:line="360" w:lineRule="auto"/>
        <w:rPr>
          <w:rFonts w:ascii="微软雅黑" w:eastAsia="微软雅黑" w:hAnsi="微软雅黑" w:hint="eastAsia"/>
        </w:rPr>
      </w:pPr>
      <w:r w:rsidRPr="00155B37">
        <w:rPr>
          <w:rFonts w:ascii="微软雅黑" w:eastAsia="微软雅黑" w:hAnsi="微软雅黑" w:hint="eastAsia"/>
        </w:rPr>
        <w:t>食品饮料工程年度创新产品奖</w:t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</w:rPr>
        <w:t>北京中福必易网络科技有限公司</w:t>
      </w:r>
    </w:p>
    <w:p w14:paraId="1EF01053" w14:textId="7F9EE98A" w:rsidR="005B2D74" w:rsidRDefault="005B2D74" w:rsidP="005B2D74">
      <w:pPr>
        <w:spacing w:line="360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联系人：</w:t>
      </w:r>
      <w:r w:rsidR="00C36788">
        <w:rPr>
          <w:rFonts w:ascii="微软雅黑" w:eastAsia="微软雅黑" w:hAnsi="微软雅黑" w:hint="eastAsia"/>
        </w:rPr>
        <w:t>陈女士</w:t>
      </w:r>
    </w:p>
    <w:p w14:paraId="7AAEFF04" w14:textId="463B9183" w:rsidR="005B2D74" w:rsidRDefault="005B2D74" w:rsidP="005B2D74">
      <w:pPr>
        <w:spacing w:line="360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Email： </w:t>
      </w:r>
      <w:r w:rsidR="00C36788">
        <w:rPr>
          <w:rFonts w:ascii="微软雅黑" w:eastAsia="微软雅黑" w:hAnsi="微软雅黑" w:hint="eastAsia"/>
        </w:rPr>
        <w:t>jenny.chen@fbe-china.com</w:t>
      </w:r>
    </w:p>
    <w:p w14:paraId="267A2581" w14:textId="11A5CC72" w:rsidR="005B2D74" w:rsidRPr="004227F3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</w:rPr>
        <w:t>手机/微信：</w:t>
      </w:r>
      <w:r w:rsidR="00C36788">
        <w:rPr>
          <w:rFonts w:ascii="微软雅黑" w:eastAsia="微软雅黑" w:hAnsi="微软雅黑" w:hint="eastAsia"/>
        </w:rPr>
        <w:t>15901298277</w:t>
      </w:r>
    </w:p>
    <w:p w14:paraId="36FD92D1" w14:textId="77777777" w:rsidR="005B2D74" w:rsidRPr="00155B37" w:rsidRDefault="005B2D74" w:rsidP="005B2D74">
      <w:pPr>
        <w:spacing w:line="360" w:lineRule="auto"/>
        <w:rPr>
          <w:rFonts w:ascii="微软雅黑" w:eastAsia="微软雅黑" w:hAnsi="微软雅黑" w:hint="eastAsia"/>
          <w:sz w:val="20"/>
          <w:szCs w:val="20"/>
        </w:rPr>
      </w:pPr>
    </w:p>
    <w:p w14:paraId="14EB2782" w14:textId="297E89C6" w:rsidR="00B56CD9" w:rsidRPr="00642F99" w:rsidRDefault="005B2D74" w:rsidP="00642F99">
      <w:pPr>
        <w:spacing w:line="360" w:lineRule="auto"/>
        <w:ind w:firstLineChars="200" w:firstLine="400"/>
        <w:rPr>
          <w:rFonts w:ascii="微软雅黑" w:eastAsia="微软雅黑" w:hAnsi="微软雅黑" w:hint="eastAsia"/>
          <w:i/>
          <w:color w:val="FF0000"/>
          <w:sz w:val="20"/>
          <w:szCs w:val="20"/>
        </w:rPr>
      </w:pPr>
      <w:r w:rsidRPr="00155B37">
        <w:rPr>
          <w:rFonts w:ascii="微软雅黑" w:eastAsia="微软雅黑" w:hAnsi="微软雅黑" w:hint="eastAsia"/>
          <w:color w:val="FF0000"/>
          <w:sz w:val="20"/>
          <w:szCs w:val="20"/>
        </w:rPr>
        <w:t>欢迎食品饮料行业的创新产品报名参与，让我们共同见证本年度最具影响力的创新巨作！</w:t>
      </w:r>
    </w:p>
    <w:sectPr w:rsidR="00B56CD9" w:rsidRPr="00642F99" w:rsidSect="005B2D74">
      <w:headerReference w:type="default" r:id="rId22"/>
      <w:pgSz w:w="11906" w:h="16838"/>
      <w:pgMar w:top="230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3314" w14:textId="77777777" w:rsidR="00356B54" w:rsidRDefault="00356B54" w:rsidP="005B2D74">
      <w:r>
        <w:separator/>
      </w:r>
    </w:p>
  </w:endnote>
  <w:endnote w:type="continuationSeparator" w:id="0">
    <w:p w14:paraId="67E0C393" w14:textId="77777777" w:rsidR="00356B54" w:rsidRDefault="00356B54" w:rsidP="005B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7C87" w14:textId="77777777" w:rsidR="00356B54" w:rsidRDefault="00356B54" w:rsidP="005B2D74">
      <w:r>
        <w:separator/>
      </w:r>
    </w:p>
  </w:footnote>
  <w:footnote w:type="continuationSeparator" w:id="0">
    <w:p w14:paraId="1091A4D7" w14:textId="77777777" w:rsidR="00356B54" w:rsidRDefault="00356B54" w:rsidP="005B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F9E" w14:textId="2FA8235A" w:rsidR="005B2D74" w:rsidRDefault="00841672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A6B55C" wp14:editId="1947A9E9">
          <wp:simplePos x="0" y="0"/>
          <wp:positionH relativeFrom="column">
            <wp:posOffset>-219075</wp:posOffset>
          </wp:positionH>
          <wp:positionV relativeFrom="paragraph">
            <wp:posOffset>-426085</wp:posOffset>
          </wp:positionV>
          <wp:extent cx="1707671" cy="1152000"/>
          <wp:effectExtent l="0" t="0" r="0" b="0"/>
          <wp:wrapNone/>
          <wp:docPr id="169559309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54211" name="图片 5212542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71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74" w:rsidRPr="00155B37">
      <w:rPr>
        <w:rFonts w:ascii="微软雅黑" w:eastAsia="微软雅黑" w:hAnsi="微软雅黑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58DBC" wp14:editId="3F984423">
              <wp:simplePos x="0" y="0"/>
              <wp:positionH relativeFrom="margin">
                <wp:posOffset>1517650</wp:posOffset>
              </wp:positionH>
              <wp:positionV relativeFrom="paragraph">
                <wp:posOffset>-426085</wp:posOffset>
              </wp:positionV>
              <wp:extent cx="3733800" cy="1136650"/>
              <wp:effectExtent l="0" t="0" r="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1136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D300F" w14:textId="77777777" w:rsidR="005B2D74" w:rsidRPr="007A5BB6" w:rsidRDefault="005B2D74" w:rsidP="005B2D74">
                          <w:pPr>
                            <w:spacing w:line="360" w:lineRule="auto"/>
                            <w:jc w:val="right"/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</w:pP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FBE Award</w:t>
                          </w:r>
                          <w:r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食品饮料工程年度</w:t>
                          </w: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创新产品奖</w:t>
                          </w: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>报名表</w:t>
                          </w:r>
                        </w:p>
                        <w:p w14:paraId="5CB9A430" w14:textId="42F19F6F" w:rsidR="005B2D74" w:rsidRPr="007A5BB6" w:rsidRDefault="005B2D74" w:rsidP="005B2D74">
                          <w:pPr>
                            <w:spacing w:line="360" w:lineRule="auto"/>
                            <w:jc w:val="right"/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</w:pP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>报名</w:t>
                          </w: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截止</w:t>
                          </w: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>日期：20</w:t>
                          </w: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2</w:t>
                          </w:r>
                          <w:r w:rsidR="006D2873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5</w:t>
                          </w: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>年</w:t>
                          </w:r>
                          <w:r w:rsidR="00F97F42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10</w:t>
                          </w: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 xml:space="preserve">月 </w:t>
                          </w:r>
                          <w:r w:rsidR="00F97F42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1</w:t>
                          </w:r>
                          <w:r w:rsidR="006D2873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0</w:t>
                          </w:r>
                          <w:r w:rsidRPr="007A5BB6">
                            <w:rPr>
                              <w:rFonts w:ascii="微软雅黑" w:eastAsia="微软雅黑" w:hAnsi="微软雅黑"/>
                              <w:bCs/>
                              <w:sz w:val="24"/>
                              <w:szCs w:val="22"/>
                              <w:lang w:val="en-SG"/>
                            </w:rPr>
                            <w:t>日</w:t>
                          </w:r>
                        </w:p>
                        <w:p w14:paraId="58DC9F46" w14:textId="21D4D029" w:rsidR="005B2D74" w:rsidRPr="007A5BB6" w:rsidRDefault="005B2D74" w:rsidP="005B2D74">
                          <w:pPr>
                            <w:spacing w:line="360" w:lineRule="auto"/>
                            <w:jc w:val="right"/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</w:pP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颁奖典礼日期：202</w:t>
                          </w:r>
                          <w:r w:rsidR="006D2873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5</w:t>
                          </w: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年10月</w:t>
                          </w:r>
                          <w:r w:rsidR="00BA4F8A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28</w:t>
                          </w:r>
                          <w:r w:rsidRPr="007A5BB6">
                            <w:rPr>
                              <w:rFonts w:ascii="微软雅黑" w:eastAsia="微软雅黑" w:hAnsi="微软雅黑" w:hint="eastAsia"/>
                              <w:bCs/>
                              <w:sz w:val="24"/>
                              <w:szCs w:val="22"/>
                              <w:lang w:val="en-SG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58DBC" id="Rectangle 1" o:spid="_x0000_s1026" style="position:absolute;left:0;text-align:left;margin-left:119.5pt;margin-top:-33.55pt;width:29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" fillcolor="#bfbfbf [2412]" stroked="f">
              <v:textbox>
                <w:txbxContent>
                  <w:p w14:paraId="6ACD300F" w14:textId="77777777" w:rsidR="005B2D74" w:rsidRPr="007A5BB6" w:rsidRDefault="005B2D74" w:rsidP="005B2D74">
                    <w:pPr>
                      <w:spacing w:line="360" w:lineRule="auto"/>
                      <w:jc w:val="right"/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</w:pP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FBE Award</w:t>
                    </w:r>
                    <w:r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食品饮料工程年度</w:t>
                    </w: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创新产品奖</w:t>
                    </w: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>报名表</w:t>
                    </w:r>
                  </w:p>
                  <w:p w14:paraId="5CB9A430" w14:textId="42F19F6F" w:rsidR="005B2D74" w:rsidRPr="007A5BB6" w:rsidRDefault="005B2D74" w:rsidP="005B2D74">
                    <w:pPr>
                      <w:spacing w:line="360" w:lineRule="auto"/>
                      <w:jc w:val="right"/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</w:pP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>报名</w:t>
                    </w: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截止</w:t>
                    </w: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>日期：20</w:t>
                    </w: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2</w:t>
                    </w:r>
                    <w:r w:rsidR="006D2873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5</w:t>
                    </w: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>年</w:t>
                    </w:r>
                    <w:r w:rsidR="00F97F42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10</w:t>
                    </w: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 xml:space="preserve">月 </w:t>
                    </w:r>
                    <w:r w:rsidR="00F97F42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1</w:t>
                    </w:r>
                    <w:r w:rsidR="006D2873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0</w:t>
                    </w:r>
                    <w:r w:rsidRPr="007A5BB6">
                      <w:rPr>
                        <w:rFonts w:ascii="微软雅黑" w:eastAsia="微软雅黑" w:hAnsi="微软雅黑"/>
                        <w:bCs/>
                        <w:sz w:val="24"/>
                        <w:szCs w:val="22"/>
                        <w:lang w:val="en-SG"/>
                      </w:rPr>
                      <w:t>日</w:t>
                    </w:r>
                  </w:p>
                  <w:p w14:paraId="58DC9F46" w14:textId="21D4D029" w:rsidR="005B2D74" w:rsidRPr="007A5BB6" w:rsidRDefault="005B2D74" w:rsidP="005B2D74">
                    <w:pPr>
                      <w:spacing w:line="360" w:lineRule="auto"/>
                      <w:jc w:val="right"/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</w:pP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颁奖典礼日期：202</w:t>
                    </w:r>
                    <w:r w:rsidR="006D2873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5</w:t>
                    </w: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年10月</w:t>
                    </w:r>
                    <w:r w:rsidR="00BA4F8A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28</w:t>
                    </w:r>
                    <w:r w:rsidRPr="007A5BB6">
                      <w:rPr>
                        <w:rFonts w:ascii="微软雅黑" w:eastAsia="微软雅黑" w:hAnsi="微软雅黑" w:hint="eastAsia"/>
                        <w:bCs/>
                        <w:sz w:val="24"/>
                        <w:szCs w:val="22"/>
                        <w:lang w:val="en-SG"/>
                      </w:rPr>
                      <w:t>日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0516"/>
    <w:multiLevelType w:val="hybridMultilevel"/>
    <w:tmpl w:val="83361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F45CAC"/>
    <w:multiLevelType w:val="hybridMultilevel"/>
    <w:tmpl w:val="0E009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03296"/>
    <w:multiLevelType w:val="hybridMultilevel"/>
    <w:tmpl w:val="8336188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841FFD"/>
    <w:multiLevelType w:val="hybridMultilevel"/>
    <w:tmpl w:val="28D0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502313">
    <w:abstractNumId w:val="1"/>
  </w:num>
  <w:num w:numId="2" w16cid:durableId="666439434">
    <w:abstractNumId w:val="0"/>
  </w:num>
  <w:num w:numId="3" w16cid:durableId="518009150">
    <w:abstractNumId w:val="3"/>
  </w:num>
  <w:num w:numId="4" w16cid:durableId="145019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74"/>
    <w:rsid w:val="0001182F"/>
    <w:rsid w:val="00094619"/>
    <w:rsid w:val="000B51BD"/>
    <w:rsid w:val="000C2002"/>
    <w:rsid w:val="000E41DC"/>
    <w:rsid w:val="0012436A"/>
    <w:rsid w:val="00140771"/>
    <w:rsid w:val="00161B70"/>
    <w:rsid w:val="00163877"/>
    <w:rsid w:val="001876A6"/>
    <w:rsid w:val="001A2A6F"/>
    <w:rsid w:val="001D6088"/>
    <w:rsid w:val="002729D4"/>
    <w:rsid w:val="002742BA"/>
    <w:rsid w:val="002C457C"/>
    <w:rsid w:val="002E54C3"/>
    <w:rsid w:val="002F44D3"/>
    <w:rsid w:val="00356B54"/>
    <w:rsid w:val="00363F25"/>
    <w:rsid w:val="00376CB5"/>
    <w:rsid w:val="003A5870"/>
    <w:rsid w:val="00425A40"/>
    <w:rsid w:val="00470B42"/>
    <w:rsid w:val="004B209A"/>
    <w:rsid w:val="004D02EE"/>
    <w:rsid w:val="004D4D37"/>
    <w:rsid w:val="00517401"/>
    <w:rsid w:val="00542756"/>
    <w:rsid w:val="00545BE4"/>
    <w:rsid w:val="005B2D74"/>
    <w:rsid w:val="005D286A"/>
    <w:rsid w:val="00637C59"/>
    <w:rsid w:val="00642F99"/>
    <w:rsid w:val="006956EE"/>
    <w:rsid w:val="006A025A"/>
    <w:rsid w:val="006A71F1"/>
    <w:rsid w:val="006D2873"/>
    <w:rsid w:val="007175BC"/>
    <w:rsid w:val="00755385"/>
    <w:rsid w:val="007D1F94"/>
    <w:rsid w:val="00841672"/>
    <w:rsid w:val="008428D9"/>
    <w:rsid w:val="00880B94"/>
    <w:rsid w:val="008D4120"/>
    <w:rsid w:val="0093024E"/>
    <w:rsid w:val="009902FB"/>
    <w:rsid w:val="009A740D"/>
    <w:rsid w:val="00AC2EAC"/>
    <w:rsid w:val="00AD3414"/>
    <w:rsid w:val="00B07F06"/>
    <w:rsid w:val="00B56CD9"/>
    <w:rsid w:val="00BA4F8A"/>
    <w:rsid w:val="00C303C7"/>
    <w:rsid w:val="00C36788"/>
    <w:rsid w:val="00CA4DEB"/>
    <w:rsid w:val="00CD7BD0"/>
    <w:rsid w:val="00DE5757"/>
    <w:rsid w:val="00E10742"/>
    <w:rsid w:val="00E27F02"/>
    <w:rsid w:val="00E63422"/>
    <w:rsid w:val="00E848E3"/>
    <w:rsid w:val="00F425D8"/>
    <w:rsid w:val="00F66026"/>
    <w:rsid w:val="00F97F4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6DCCE"/>
  <w15:chartTrackingRefBased/>
  <w15:docId w15:val="{75B3C6B9-8DA5-40AD-9D9D-E0B92D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D74"/>
    <w:rPr>
      <w:sz w:val="18"/>
      <w:szCs w:val="18"/>
    </w:rPr>
  </w:style>
  <w:style w:type="table" w:styleId="a7">
    <w:name w:val="Table Grid"/>
    <w:basedOn w:val="a1"/>
    <w:uiPriority w:val="59"/>
    <w:rsid w:val="005B2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B2D74"/>
    <w:pPr>
      <w:ind w:firstLineChars="200" w:firstLine="420"/>
    </w:pPr>
  </w:style>
  <w:style w:type="paragraph" w:customStyle="1" w:styleId="Default">
    <w:name w:val="Default"/>
    <w:uiPriority w:val="99"/>
    <w:rsid w:val="00161B70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B209A"/>
    <w:pPr>
      <w:spacing w:after="23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sb114.com/product/product_small_3574.html" TargetMode="External"/><Relationship Id="rId18" Type="http://schemas.openxmlformats.org/officeDocument/2006/relationships/hyperlink" Target="http://www.spsb114.com/product/product_small_358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sb114.com/product/product_small_1242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psb114.com/product/product_small_4066.html" TargetMode="External"/><Relationship Id="rId17" Type="http://schemas.openxmlformats.org/officeDocument/2006/relationships/hyperlink" Target="http://www.spsb114.com/product/product_small_35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sb114.com/product/product_small_3577.html" TargetMode="External"/><Relationship Id="rId20" Type="http://schemas.openxmlformats.org/officeDocument/2006/relationships/hyperlink" Target="http://www.spsb114.com/product/product_small_1241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b114.com/product/product_small_2675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psb114.com/product/product_small_357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sb114.com/product/product_small_2676.html" TargetMode="External"/><Relationship Id="rId19" Type="http://schemas.openxmlformats.org/officeDocument/2006/relationships/hyperlink" Target="http://www.spsb114.com/product/product_small_1241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psb114.com/product/product_small_3582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1446</Words>
  <Characters>1663</Characters>
  <Application>Microsoft Office Word</Application>
  <DocSecurity>0</DocSecurity>
  <Lines>138</Lines>
  <Paragraphs>163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8615901298277</dc:creator>
  <cp:keywords/>
  <dc:description/>
  <cp:lastModifiedBy>8615901298277</cp:lastModifiedBy>
  <cp:revision>15</cp:revision>
  <dcterms:created xsi:type="dcterms:W3CDTF">2025-08-01T02:16:00Z</dcterms:created>
  <dcterms:modified xsi:type="dcterms:W3CDTF">2025-09-09T08:08:00Z</dcterms:modified>
</cp:coreProperties>
</file>