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636CA" w14:textId="486467CA" w:rsidR="005B2D74" w:rsidRDefault="00C7573A" w:rsidP="005B2D74">
      <w:pPr>
        <w:spacing w:line="360" w:lineRule="auto"/>
        <w:jc w:val="center"/>
        <w:rPr>
          <w:rFonts w:ascii="微软雅黑" w:eastAsia="微软雅黑" w:hAnsi="微软雅黑" w:hint="eastAsia"/>
          <w:b/>
          <w:bCs/>
          <w:sz w:val="24"/>
          <w:szCs w:val="32"/>
        </w:rPr>
      </w:pPr>
      <w:r>
        <w:rPr>
          <w:rFonts w:ascii="微软雅黑" w:eastAsia="微软雅黑" w:hAnsi="微软雅黑" w:hint="eastAsia"/>
          <w:b/>
          <w:bCs/>
          <w:sz w:val="24"/>
          <w:szCs w:val="32"/>
        </w:rPr>
        <w:t>2026</w:t>
      </w:r>
      <w:r w:rsidR="005706D0">
        <w:rPr>
          <w:rFonts w:ascii="微软雅黑" w:eastAsia="微软雅黑" w:hAnsi="微软雅黑" w:hint="eastAsia"/>
          <w:b/>
          <w:bCs/>
          <w:sz w:val="24"/>
          <w:szCs w:val="32"/>
        </w:rPr>
        <w:t>（第五届）</w:t>
      </w:r>
      <w:r w:rsidR="005B2D74" w:rsidRPr="005B2D74">
        <w:rPr>
          <w:rFonts w:ascii="微软雅黑" w:eastAsia="微软雅黑" w:hAnsi="微软雅黑" w:hint="eastAsia"/>
          <w:b/>
          <w:bCs/>
          <w:sz w:val="24"/>
          <w:szCs w:val="32"/>
        </w:rPr>
        <w:t>食品饮料工程年度创新产品奖（FBE Award）</w:t>
      </w:r>
    </w:p>
    <w:p w14:paraId="5245FBDB" w14:textId="5028E20B" w:rsidR="005B2D74" w:rsidRDefault="002B7F83" w:rsidP="005B2D74">
      <w:pPr>
        <w:spacing w:line="360" w:lineRule="auto"/>
        <w:jc w:val="center"/>
        <w:rPr>
          <w:rFonts w:ascii="微软雅黑" w:eastAsia="微软雅黑" w:hAnsi="微软雅黑" w:hint="eastAsia"/>
          <w:b/>
          <w:bCs/>
          <w:sz w:val="24"/>
          <w:szCs w:val="32"/>
        </w:rPr>
      </w:pPr>
      <w:r>
        <w:rPr>
          <w:rFonts w:ascii="微软雅黑" w:eastAsia="微软雅黑" w:hAnsi="微软雅黑" w:hint="eastAsia"/>
          <w:b/>
          <w:bCs/>
          <w:noProof/>
          <w:sz w:val="24"/>
          <w:szCs w:val="32"/>
        </w:rPr>
        <w:drawing>
          <wp:anchor distT="0" distB="0" distL="114300" distR="114300" simplePos="0" relativeHeight="251665408" behindDoc="0" locked="0" layoutInCell="1" allowOverlap="1" wp14:anchorId="437E3F6C" wp14:editId="111C395A">
            <wp:simplePos x="0" y="0"/>
            <wp:positionH relativeFrom="column">
              <wp:posOffset>2495550</wp:posOffset>
            </wp:positionH>
            <wp:positionV relativeFrom="paragraph">
              <wp:posOffset>198120</wp:posOffset>
            </wp:positionV>
            <wp:extent cx="2127573" cy="504000"/>
            <wp:effectExtent l="0" t="0" r="6350" b="0"/>
            <wp:wrapNone/>
            <wp:docPr id="10812377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573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757">
        <w:rPr>
          <w:rFonts w:ascii="微软雅黑" w:eastAsia="微软雅黑" w:hAnsi="微软雅黑" w:hint="eastAsia"/>
          <w:b/>
          <w:bCs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04929D5C" wp14:editId="218011A4">
            <wp:simplePos x="0" y="0"/>
            <wp:positionH relativeFrom="column">
              <wp:posOffset>647372</wp:posOffset>
            </wp:positionH>
            <wp:positionV relativeFrom="paragraph">
              <wp:posOffset>198120</wp:posOffset>
            </wp:positionV>
            <wp:extent cx="1768236" cy="720000"/>
            <wp:effectExtent l="0" t="0" r="3810" b="4445"/>
            <wp:wrapNone/>
            <wp:docPr id="13847891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789136" name="图片 138478913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236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C68E1" w14:textId="2B3F42AB" w:rsidR="00642F99" w:rsidRPr="006A71F1" w:rsidRDefault="005B2D74" w:rsidP="006A71F1">
      <w:pPr>
        <w:rPr>
          <w:rFonts w:ascii="微软雅黑" w:eastAsia="微软雅黑" w:hAnsi="微软雅黑" w:hint="eastAsia"/>
          <w:b/>
          <w:bCs/>
          <w:sz w:val="20"/>
          <w:szCs w:val="20"/>
        </w:rPr>
      </w:pPr>
      <w:r w:rsidRPr="005B2D74">
        <w:rPr>
          <w:rFonts w:ascii="微软雅黑" w:eastAsia="微软雅黑" w:hAnsi="微软雅黑" w:hint="eastAsia"/>
          <w:b/>
          <w:bCs/>
        </w:rPr>
        <w:t>主办单位：</w:t>
      </w:r>
    </w:p>
    <w:p w14:paraId="20D16F89" w14:textId="77777777" w:rsidR="002C457C" w:rsidRPr="005B2D74" w:rsidRDefault="002C457C" w:rsidP="005B2D74">
      <w:pPr>
        <w:spacing w:line="360" w:lineRule="auto"/>
        <w:rPr>
          <w:rFonts w:ascii="微软雅黑" w:eastAsia="微软雅黑" w:hAnsi="微软雅黑" w:hint="eastAsia"/>
          <w:b/>
          <w:bCs/>
          <w:color w:val="00B0F0"/>
          <w:sz w:val="28"/>
          <w:u w:val="single"/>
        </w:rPr>
      </w:pPr>
    </w:p>
    <w:p w14:paraId="696F35EF" w14:textId="0649D0CE" w:rsidR="005B2D74" w:rsidRPr="00155B37" w:rsidRDefault="005B2D74" w:rsidP="005B2D74">
      <w:pPr>
        <w:spacing w:line="360" w:lineRule="auto"/>
        <w:rPr>
          <w:rFonts w:ascii="微软雅黑" w:eastAsia="微软雅黑" w:hAnsi="微软雅黑" w:hint="eastAsia"/>
          <w:b/>
          <w:color w:val="00B0F0"/>
          <w:szCs w:val="20"/>
          <w:u w:val="single"/>
        </w:rPr>
      </w:pPr>
      <w:r w:rsidRPr="005B2D74">
        <w:rPr>
          <w:rFonts w:ascii="微软雅黑" w:eastAsia="微软雅黑" w:hAnsi="微软雅黑" w:hint="eastAsia"/>
          <w:b/>
          <w:color w:val="00B0F0"/>
          <w:sz w:val="22"/>
          <w:szCs w:val="21"/>
          <w:u w:val="single"/>
        </w:rPr>
        <w:t>关于FBE Award</w:t>
      </w:r>
    </w:p>
    <w:p w14:paraId="3B163886" w14:textId="77777777" w:rsidR="002B7F83" w:rsidRPr="007D0564" w:rsidRDefault="002B7F83" w:rsidP="002B7F83">
      <w:pPr>
        <w:spacing w:line="360" w:lineRule="auto"/>
        <w:ind w:firstLineChars="200" w:firstLine="420"/>
        <w:rPr>
          <w:rFonts w:ascii="微软雅黑" w:eastAsia="微软雅黑" w:hAnsi="微软雅黑" w:hint="eastAsia"/>
        </w:rPr>
      </w:pPr>
      <w:r w:rsidRPr="007D0564">
        <w:rPr>
          <w:rFonts w:ascii="微软雅黑" w:eastAsia="微软雅黑" w:hAnsi="微软雅黑" w:hint="eastAsia"/>
        </w:rPr>
        <w:t>食品饮料工程年度创新产品奖（FBE Award）评选是业内领先的知名B2B媒体品牌——FBE MEDIA《食品饮料工程》举办的食品饮料生产行业重要评选活动，从2017年开始举办，主要通过媒体联合行业评委专家，综合评选出年度行业创新产品，以表彰为推动行业技术创新而不断前进的国内外先进企业，让具有技术代表性、标志性、里程碑式的创新产品集中高光亮相，为广大用户提供技术升级、产品选购的决策指导。</w:t>
      </w:r>
    </w:p>
    <w:p w14:paraId="6D1EF6F7" w14:textId="77777777" w:rsidR="00691446" w:rsidRPr="00691446" w:rsidRDefault="002B7F83" w:rsidP="00691446">
      <w:pPr>
        <w:spacing w:line="360" w:lineRule="auto"/>
        <w:ind w:firstLineChars="200" w:firstLine="420"/>
        <w:rPr>
          <w:rFonts w:ascii="微软雅黑" w:eastAsia="微软雅黑" w:hAnsi="微软雅黑"/>
        </w:rPr>
      </w:pPr>
      <w:r w:rsidRPr="007D0564">
        <w:rPr>
          <w:rFonts w:ascii="微软雅黑" w:eastAsia="微软雅黑" w:hAnsi="微软雅黑" w:hint="eastAsia"/>
        </w:rPr>
        <w:t>2026</w:t>
      </w:r>
      <w:r w:rsidR="005706D0">
        <w:rPr>
          <w:rFonts w:ascii="微软雅黑" w:eastAsia="微软雅黑" w:hAnsi="微软雅黑" w:hint="eastAsia"/>
        </w:rPr>
        <w:t>（</w:t>
      </w:r>
      <w:r w:rsidR="005706D0" w:rsidRPr="007D0564">
        <w:rPr>
          <w:rFonts w:ascii="微软雅黑" w:eastAsia="微软雅黑" w:hAnsi="微软雅黑" w:hint="eastAsia"/>
        </w:rPr>
        <w:t>第五届</w:t>
      </w:r>
      <w:r w:rsidR="005706D0">
        <w:rPr>
          <w:rFonts w:ascii="微软雅黑" w:eastAsia="微软雅黑" w:hAnsi="微软雅黑" w:hint="eastAsia"/>
        </w:rPr>
        <w:t>）</w:t>
      </w:r>
      <w:r w:rsidRPr="007D0564">
        <w:rPr>
          <w:rFonts w:ascii="微软雅黑" w:eastAsia="微软雅黑" w:hAnsi="微软雅黑" w:hint="eastAsia"/>
        </w:rPr>
        <w:t>食品饮料工程年度创新产品奖（FBE Award）将联合“</w:t>
      </w:r>
      <w:r w:rsidR="002648F6">
        <w:rPr>
          <w:rFonts w:ascii="微软雅黑" w:eastAsia="微软雅黑" w:hAnsi="微软雅黑" w:hint="eastAsia"/>
        </w:rPr>
        <w:t>2026</w:t>
      </w:r>
      <w:r w:rsidRPr="007D0564">
        <w:rPr>
          <w:rFonts w:ascii="微软雅黑" w:eastAsia="微软雅黑" w:hAnsi="微软雅黑" w:hint="eastAsia"/>
        </w:rPr>
        <w:t>中国国际酒、饮料制造技术及设备展览会</w:t>
      </w:r>
      <w:r w:rsidR="00691446">
        <w:rPr>
          <w:rFonts w:ascii="微软雅黑" w:eastAsia="微软雅黑" w:hAnsi="微软雅黑" w:hint="eastAsia"/>
        </w:rPr>
        <w:t>（CBB 2026）</w:t>
      </w:r>
      <w:r w:rsidRPr="007D0564">
        <w:rPr>
          <w:rFonts w:ascii="微软雅黑" w:eastAsia="微软雅黑" w:hAnsi="微软雅黑" w:hint="eastAsia"/>
        </w:rPr>
        <w:t>”</w:t>
      </w:r>
      <w:r w:rsidR="00970E76">
        <w:rPr>
          <w:rFonts w:ascii="微软雅黑" w:eastAsia="微软雅黑" w:hAnsi="微软雅黑" w:hint="eastAsia"/>
        </w:rPr>
        <w:t>承</w:t>
      </w:r>
      <w:r w:rsidRPr="007D0564">
        <w:rPr>
          <w:rFonts w:ascii="微软雅黑" w:eastAsia="微软雅黑" w:hAnsi="微软雅黑" w:hint="eastAsia"/>
        </w:rPr>
        <w:t>办方——</w:t>
      </w:r>
      <w:r w:rsidR="004A2D75" w:rsidRPr="007D0564">
        <w:rPr>
          <w:rFonts w:ascii="微软雅黑" w:eastAsia="微软雅黑" w:hAnsi="微软雅黑" w:hint="eastAsia"/>
        </w:rPr>
        <w:t>北京中轻合力国际展览有限公司</w:t>
      </w:r>
      <w:r w:rsidR="004A2D75">
        <w:rPr>
          <w:rFonts w:ascii="微软雅黑" w:eastAsia="微软雅黑" w:hAnsi="微软雅黑" w:hint="eastAsia"/>
        </w:rPr>
        <w:t>和</w:t>
      </w:r>
      <w:r w:rsidRPr="007D0564">
        <w:rPr>
          <w:rFonts w:ascii="微软雅黑" w:eastAsia="微软雅黑" w:hAnsi="微软雅黑" w:hint="eastAsia"/>
        </w:rPr>
        <w:t>慕尼黑展览</w:t>
      </w:r>
      <w:r w:rsidR="00691446" w:rsidRPr="007D0564">
        <w:rPr>
          <w:rFonts w:ascii="微软雅黑" w:eastAsia="微软雅黑" w:hAnsi="微软雅黑" w:hint="eastAsia"/>
        </w:rPr>
        <w:t>（</w:t>
      </w:r>
      <w:r w:rsidR="00691446">
        <w:rPr>
          <w:rFonts w:ascii="微软雅黑" w:eastAsia="微软雅黑" w:hAnsi="微软雅黑" w:hint="eastAsia"/>
        </w:rPr>
        <w:t>上海</w:t>
      </w:r>
      <w:r w:rsidR="00691446" w:rsidRPr="007D0564">
        <w:rPr>
          <w:rFonts w:ascii="微软雅黑" w:eastAsia="微软雅黑" w:hAnsi="微软雅黑" w:hint="eastAsia"/>
        </w:rPr>
        <w:t>）</w:t>
      </w:r>
      <w:r w:rsidRPr="007D0564">
        <w:rPr>
          <w:rFonts w:ascii="微软雅黑" w:eastAsia="微软雅黑" w:hAnsi="微软雅黑" w:hint="eastAsia"/>
        </w:rPr>
        <w:t>有限公司共同主办。</w:t>
      </w:r>
      <w:r w:rsidR="00691446" w:rsidRPr="00691446">
        <w:rPr>
          <w:rFonts w:ascii="微软雅黑" w:eastAsia="微软雅黑" w:hAnsi="微软雅黑"/>
        </w:rPr>
        <w:t>获奖企业不仅能收获权威媒体曝光和专家评委背书，其产品更将在CBB 2026展会期间的</w:t>
      </w:r>
      <w:r w:rsidR="00691446" w:rsidRPr="00691446">
        <w:rPr>
          <w:rFonts w:ascii="微软雅黑" w:eastAsia="微软雅黑" w:hAnsi="微软雅黑"/>
          <w:b/>
          <w:bCs/>
        </w:rPr>
        <w:t>颁奖典礼</w:t>
      </w:r>
      <w:r w:rsidR="00691446" w:rsidRPr="00691446">
        <w:rPr>
          <w:rFonts w:ascii="微软雅黑" w:eastAsia="微软雅黑" w:hAnsi="微软雅黑"/>
        </w:rPr>
        <w:t>上接受表彰，并在现场</w:t>
      </w:r>
      <w:r w:rsidR="00691446" w:rsidRPr="00691446">
        <w:rPr>
          <w:rFonts w:ascii="微软雅黑" w:eastAsia="微软雅黑" w:hAnsi="微软雅黑"/>
          <w:b/>
          <w:bCs/>
        </w:rPr>
        <w:t>【数智融合·获奖展示区】</w:t>
      </w:r>
      <w:r w:rsidR="00691446" w:rsidRPr="00691446">
        <w:rPr>
          <w:rFonts w:ascii="微软雅黑" w:eastAsia="微软雅黑" w:hAnsi="微软雅黑"/>
        </w:rPr>
        <w:t>集中展出。</w:t>
      </w:r>
    </w:p>
    <w:p w14:paraId="0D1AC779" w14:textId="77777777" w:rsidR="005B2D74" w:rsidRPr="00691446" w:rsidRDefault="005B2D74" w:rsidP="00691446">
      <w:pPr>
        <w:spacing w:line="360" w:lineRule="auto"/>
        <w:rPr>
          <w:rFonts w:ascii="微软雅黑" w:eastAsia="微软雅黑" w:hAnsi="微软雅黑" w:hint="eastAsia"/>
          <w:b/>
          <w:bCs/>
        </w:rPr>
      </w:pPr>
    </w:p>
    <w:p w14:paraId="2446279E" w14:textId="31946138" w:rsidR="005B2D74" w:rsidRPr="005B2D74" w:rsidRDefault="005B2D74" w:rsidP="005B2D74">
      <w:pPr>
        <w:jc w:val="left"/>
        <w:rPr>
          <w:rFonts w:ascii="微软雅黑" w:eastAsia="微软雅黑" w:hAnsi="微软雅黑" w:hint="eastAsia"/>
          <w:b/>
          <w:color w:val="00B0F0"/>
          <w:sz w:val="22"/>
          <w:szCs w:val="21"/>
          <w:u w:val="single"/>
        </w:rPr>
      </w:pPr>
      <w:r w:rsidRPr="005B2D74">
        <w:rPr>
          <w:rFonts w:ascii="微软雅黑" w:eastAsia="微软雅黑" w:hAnsi="微软雅黑" w:hint="eastAsia"/>
          <w:b/>
          <w:color w:val="00B0F0"/>
          <w:sz w:val="22"/>
          <w:szCs w:val="21"/>
          <w:u w:val="single"/>
        </w:rPr>
        <w:t>参评注意事项</w:t>
      </w:r>
    </w:p>
    <w:p w14:paraId="326AAE0B" w14:textId="7FFF5414" w:rsidR="005B2D74" w:rsidRPr="00155B37" w:rsidRDefault="005A7F0E" w:rsidP="005B2D74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 w:hint="eastAsia"/>
          <w:sz w:val="20"/>
          <w:szCs w:val="20"/>
        </w:rPr>
      </w:pPr>
      <w:r w:rsidRPr="005A7F0E">
        <w:rPr>
          <w:rFonts w:ascii="微软雅黑" w:eastAsia="微软雅黑" w:hAnsi="微软雅黑"/>
          <w:sz w:val="20"/>
          <w:szCs w:val="20"/>
        </w:rPr>
        <w:t>本年度参评产品须为在中国市场销售的产品。</w:t>
      </w:r>
    </w:p>
    <w:p w14:paraId="41A3A713" w14:textId="457E353E" w:rsidR="005B2D74" w:rsidRPr="00DF0C97" w:rsidRDefault="005B2D74" w:rsidP="005B2D74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 w:hint="eastAsia"/>
          <w:sz w:val="20"/>
          <w:szCs w:val="20"/>
        </w:rPr>
      </w:pPr>
      <w:r w:rsidRPr="00155B37">
        <w:rPr>
          <w:rFonts w:ascii="微软雅黑" w:eastAsia="微软雅黑" w:hAnsi="微软雅黑" w:hint="eastAsia"/>
          <w:sz w:val="20"/>
          <w:szCs w:val="20"/>
        </w:rPr>
        <w:t>参评产品须为</w:t>
      </w:r>
      <w:r>
        <w:rPr>
          <w:rFonts w:ascii="微软雅黑" w:eastAsia="微软雅黑" w:hAnsi="微软雅黑" w:hint="eastAsia"/>
          <w:sz w:val="20"/>
          <w:szCs w:val="20"/>
        </w:rPr>
        <w:t>在</w:t>
      </w:r>
      <w:r w:rsidRPr="00E807BE">
        <w:rPr>
          <w:rFonts w:ascii="微软雅黑" w:eastAsia="微软雅黑" w:hAnsi="微软雅黑" w:hint="eastAsia"/>
        </w:rPr>
        <w:t>20</w:t>
      </w:r>
      <w:r>
        <w:rPr>
          <w:rFonts w:ascii="微软雅黑" w:eastAsia="微软雅黑" w:hAnsi="微软雅黑" w:hint="eastAsia"/>
        </w:rPr>
        <w:t>2</w:t>
      </w:r>
      <w:r w:rsidR="002B7F83">
        <w:rPr>
          <w:rFonts w:ascii="微软雅黑" w:eastAsia="微软雅黑" w:hAnsi="微软雅黑" w:hint="eastAsia"/>
        </w:rPr>
        <w:t>6</w:t>
      </w:r>
      <w:r w:rsidRPr="00E807BE">
        <w:rPr>
          <w:rFonts w:ascii="微软雅黑" w:eastAsia="微软雅黑" w:hAnsi="微软雅黑" w:hint="eastAsia"/>
        </w:rPr>
        <w:t>年</w:t>
      </w:r>
      <w:r>
        <w:rPr>
          <w:rFonts w:ascii="微软雅黑" w:eastAsia="微软雅黑" w:hAnsi="微软雅黑" w:hint="eastAsia"/>
        </w:rPr>
        <w:t>10</w:t>
      </w:r>
      <w:r w:rsidRPr="00E807BE">
        <w:rPr>
          <w:rFonts w:ascii="微软雅黑" w:eastAsia="微软雅黑" w:hAnsi="微软雅黑" w:hint="eastAsia"/>
        </w:rPr>
        <w:t>月前发布并能获得技术支持的食品饮料生产领域相关的通用类产品。</w:t>
      </w:r>
    </w:p>
    <w:p w14:paraId="3E4D5DE4" w14:textId="233E47E0" w:rsidR="005B2D74" w:rsidRPr="004A2D75" w:rsidRDefault="005B2D74" w:rsidP="005B2D74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 w:hint="eastAsia"/>
          <w:sz w:val="20"/>
          <w:szCs w:val="20"/>
        </w:rPr>
      </w:pPr>
      <w:r>
        <w:rPr>
          <w:rFonts w:ascii="微软雅黑" w:eastAsia="微软雅黑" w:hAnsi="微软雅黑" w:hint="eastAsia"/>
        </w:rPr>
        <w:lastRenderedPageBreak/>
        <w:t>FBE Award创新产品奖颁奖典礼将于202</w:t>
      </w:r>
      <w:r w:rsidR="002B7F83">
        <w:rPr>
          <w:rFonts w:ascii="微软雅黑" w:eastAsia="微软雅黑" w:hAnsi="微软雅黑" w:hint="eastAsia"/>
        </w:rPr>
        <w:t>6</w:t>
      </w:r>
      <w:r>
        <w:rPr>
          <w:rFonts w:ascii="微软雅黑" w:eastAsia="微软雅黑" w:hAnsi="微软雅黑" w:hint="eastAsia"/>
        </w:rPr>
        <w:t>年10月</w:t>
      </w:r>
      <w:r w:rsidR="00F51BD9">
        <w:rPr>
          <w:rFonts w:ascii="微软雅黑" w:eastAsia="微软雅黑" w:hAnsi="微软雅黑" w:hint="eastAsia"/>
        </w:rPr>
        <w:t>12</w:t>
      </w:r>
      <w:r>
        <w:rPr>
          <w:rFonts w:ascii="微软雅黑" w:eastAsia="微软雅黑" w:hAnsi="微软雅黑" w:hint="eastAsia"/>
        </w:rPr>
        <w:t>日</w:t>
      </w:r>
      <w:r w:rsidR="00F51BD9">
        <w:rPr>
          <w:rFonts w:ascii="微软雅黑" w:eastAsia="微软雅黑" w:hAnsi="微软雅黑" w:hint="eastAsia"/>
        </w:rPr>
        <w:t>下午</w:t>
      </w:r>
      <w:r>
        <w:rPr>
          <w:rFonts w:ascii="微软雅黑" w:eastAsia="微软雅黑" w:hAnsi="微软雅黑" w:hint="eastAsia"/>
        </w:rPr>
        <w:t>在</w:t>
      </w:r>
      <w:r w:rsidR="00691446" w:rsidRPr="007D0564">
        <w:rPr>
          <w:rFonts w:ascii="微软雅黑" w:eastAsia="微软雅黑" w:hAnsi="微软雅黑" w:hint="eastAsia"/>
        </w:rPr>
        <w:t>“</w:t>
      </w:r>
      <w:r w:rsidR="00691446">
        <w:rPr>
          <w:rFonts w:ascii="微软雅黑" w:eastAsia="微软雅黑" w:hAnsi="微软雅黑" w:hint="eastAsia"/>
        </w:rPr>
        <w:t>2026</w:t>
      </w:r>
      <w:r w:rsidR="00691446" w:rsidRPr="007D0564">
        <w:rPr>
          <w:rFonts w:ascii="微软雅黑" w:eastAsia="微软雅黑" w:hAnsi="微软雅黑" w:hint="eastAsia"/>
        </w:rPr>
        <w:t>中国国际酒、饮料制造技术及设备展览会</w:t>
      </w:r>
      <w:r w:rsidR="00691446">
        <w:rPr>
          <w:rFonts w:ascii="微软雅黑" w:eastAsia="微软雅黑" w:hAnsi="微软雅黑" w:hint="eastAsia"/>
        </w:rPr>
        <w:t>（CBB 2026）</w:t>
      </w:r>
      <w:r w:rsidR="00691446" w:rsidRPr="007D0564">
        <w:rPr>
          <w:rFonts w:ascii="微软雅黑" w:eastAsia="微软雅黑" w:hAnsi="微软雅黑" w:hint="eastAsia"/>
        </w:rPr>
        <w:t>”</w:t>
      </w:r>
      <w:r>
        <w:rPr>
          <w:rFonts w:ascii="微软雅黑" w:eastAsia="微软雅黑" w:hAnsi="微软雅黑" w:hint="eastAsia"/>
        </w:rPr>
        <w:t>同期举办，地点位于上海新国际博览中心。</w:t>
      </w:r>
    </w:p>
    <w:p w14:paraId="0ECFE587" w14:textId="158B4A83" w:rsidR="004A2D75" w:rsidRPr="00927B77" w:rsidRDefault="004A2D75" w:rsidP="004A2D75">
      <w:pPr>
        <w:pStyle w:val="a8"/>
        <w:spacing w:line="360" w:lineRule="auto"/>
        <w:ind w:left="420" w:firstLineChars="0" w:firstLine="0"/>
        <w:jc w:val="center"/>
        <w:rPr>
          <w:rFonts w:ascii="微软雅黑" w:eastAsia="微软雅黑" w:hAnsi="微软雅黑" w:hint="eastAsia"/>
          <w:sz w:val="20"/>
          <w:szCs w:val="20"/>
        </w:rPr>
      </w:pPr>
      <w:r w:rsidRPr="004A2D75">
        <w:rPr>
          <w:rFonts w:ascii="微软雅黑" w:eastAsia="微软雅黑" w:hAnsi="微软雅黑"/>
          <w:noProof/>
          <w:sz w:val="20"/>
          <w:szCs w:val="20"/>
        </w:rPr>
        <w:drawing>
          <wp:inline distT="0" distB="0" distL="0" distR="0" wp14:anchorId="1BB6333F" wp14:editId="2F3F7FFA">
            <wp:extent cx="3600000" cy="2400000"/>
            <wp:effectExtent l="0" t="0" r="635" b="635"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5F9551DB-61A7-4F53-3AE5-90ACF60AD6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5F9551DB-61A7-4F53-3AE5-90ACF60AD6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DEF12" w14:textId="38B92953" w:rsidR="00927B77" w:rsidRPr="00691446" w:rsidRDefault="00691446" w:rsidP="00691446">
      <w:pPr>
        <w:pStyle w:val="a8"/>
        <w:widowControl/>
        <w:numPr>
          <w:ilvl w:val="0"/>
          <w:numId w:val="1"/>
        </w:numPr>
        <w:ind w:firstLineChars="0"/>
        <w:jc w:val="left"/>
        <w:rPr>
          <w:rFonts w:ascii="宋体" w:hAnsi="宋体" w:cs="宋体" w:hint="eastAsia"/>
          <w:kern w:val="0"/>
          <w:sz w:val="24"/>
        </w:rPr>
      </w:pPr>
      <w:r w:rsidRPr="00691446">
        <w:rPr>
          <w:rFonts w:ascii="微软雅黑" w:eastAsia="微软雅黑" w:hAnsi="微软雅黑"/>
        </w:rPr>
        <w:t>【数智融合</w:t>
      </w:r>
      <w:r>
        <w:rPr>
          <w:rFonts w:ascii="微软雅黑" w:eastAsia="微软雅黑" w:hAnsi="微软雅黑" w:hint="eastAsia"/>
        </w:rPr>
        <w:t>•</w:t>
      </w:r>
      <w:r w:rsidRPr="00691446">
        <w:rPr>
          <w:rFonts w:ascii="微软雅黑" w:eastAsia="微软雅黑" w:hAnsi="微软雅黑"/>
        </w:rPr>
        <w:t>获奖展示区】</w:t>
      </w:r>
      <w:r w:rsidR="00927B77" w:rsidRPr="00691446">
        <w:rPr>
          <w:rFonts w:ascii="微软雅黑" w:eastAsia="微软雅黑" w:hAnsi="微软雅黑" w:hint="eastAsia"/>
        </w:rPr>
        <w:t>展示</w:t>
      </w:r>
      <w:r w:rsidR="00B33D5E" w:rsidRPr="00691446">
        <w:rPr>
          <w:rFonts w:ascii="微软雅黑" w:eastAsia="微软雅黑" w:hAnsi="微软雅黑" w:hint="eastAsia"/>
        </w:rPr>
        <w:t>日期</w:t>
      </w:r>
      <w:r w:rsidR="00927B77" w:rsidRPr="00691446">
        <w:rPr>
          <w:rFonts w:ascii="微软雅黑" w:eastAsia="微软雅黑" w:hAnsi="微软雅黑" w:hint="eastAsia"/>
        </w:rPr>
        <w:t>：2026年10月12-15日，地点位于上海新国际博览中心</w:t>
      </w:r>
      <w:r w:rsidR="00970E76" w:rsidRPr="00691446">
        <w:rPr>
          <w:rFonts w:ascii="微软雅黑" w:eastAsia="微软雅黑" w:hAnsi="微软雅黑" w:hint="eastAsia"/>
        </w:rPr>
        <w:t>W1</w:t>
      </w:r>
      <w:proofErr w:type="gramStart"/>
      <w:r w:rsidR="00970E76" w:rsidRPr="00691446">
        <w:rPr>
          <w:rFonts w:ascii="微软雅黑" w:eastAsia="微软雅黑" w:hAnsi="微软雅黑" w:hint="eastAsia"/>
        </w:rPr>
        <w:t>馆国际</w:t>
      </w:r>
      <w:proofErr w:type="gramEnd"/>
      <w:r w:rsidR="00970E76" w:rsidRPr="00691446">
        <w:rPr>
          <w:rFonts w:ascii="微软雅黑" w:eastAsia="微软雅黑" w:hAnsi="微软雅黑" w:hint="eastAsia"/>
        </w:rPr>
        <w:t>展区</w:t>
      </w:r>
      <w:r w:rsidR="00927B77" w:rsidRPr="00691446">
        <w:rPr>
          <w:rFonts w:ascii="微软雅黑" w:eastAsia="微软雅黑" w:hAnsi="微软雅黑" w:hint="eastAsia"/>
        </w:rPr>
        <w:t>。</w:t>
      </w:r>
    </w:p>
    <w:p w14:paraId="67FA1810" w14:textId="0528F3EF" w:rsidR="00161B70" w:rsidRDefault="004A2D75" w:rsidP="004A2D75">
      <w:pPr>
        <w:spacing w:line="360" w:lineRule="auto"/>
        <w:jc w:val="center"/>
        <w:rPr>
          <w:rFonts w:ascii="微软雅黑" w:eastAsia="微软雅黑" w:hAnsi="微软雅黑" w:hint="eastAsia"/>
          <w:sz w:val="20"/>
          <w:szCs w:val="20"/>
        </w:rPr>
      </w:pPr>
      <w:r w:rsidRPr="004A2D75">
        <w:rPr>
          <w:rFonts w:ascii="微软雅黑" w:eastAsia="微软雅黑" w:hAnsi="微软雅黑"/>
          <w:noProof/>
          <w:sz w:val="20"/>
          <w:szCs w:val="20"/>
        </w:rPr>
        <w:drawing>
          <wp:inline distT="0" distB="0" distL="0" distR="0" wp14:anchorId="0F22BE6A" wp14:editId="2135D91F">
            <wp:extent cx="3600000" cy="1990708"/>
            <wp:effectExtent l="0" t="0" r="635" b="0"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B5863974-5F98-AC20-AB70-3C9397B8DA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B5863974-5F98-AC20-AB70-3C9397B8DA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5" r="13868" b="7224"/>
                    <a:stretch/>
                  </pic:blipFill>
                  <pic:spPr>
                    <a:xfrm>
                      <a:off x="0" y="0"/>
                      <a:ext cx="3600000" cy="199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DF272" w14:textId="605B1F97" w:rsidR="00970E76" w:rsidRPr="00970E76" w:rsidRDefault="00970E76" w:rsidP="00970E76">
      <w:pPr>
        <w:spacing w:line="360" w:lineRule="auto"/>
        <w:jc w:val="center"/>
        <w:rPr>
          <w:rFonts w:ascii="微软雅黑" w:eastAsia="微软雅黑" w:hAnsi="微软雅黑" w:hint="eastAsia"/>
          <w:szCs w:val="21"/>
        </w:rPr>
      </w:pPr>
      <w:r w:rsidRPr="00970E76">
        <w:rPr>
          <w:rFonts w:ascii="微软雅黑" w:eastAsia="微软雅黑" w:hAnsi="微软雅黑" w:hint="eastAsia"/>
          <w:szCs w:val="21"/>
        </w:rPr>
        <w:t>*展示区设计以现场为准</w:t>
      </w:r>
    </w:p>
    <w:p w14:paraId="4DFE64FF" w14:textId="77777777" w:rsidR="00356856" w:rsidRDefault="00356856" w:rsidP="005B2D74">
      <w:pPr>
        <w:spacing w:line="360" w:lineRule="auto"/>
        <w:rPr>
          <w:rFonts w:ascii="微软雅黑" w:eastAsia="微软雅黑" w:hAnsi="微软雅黑" w:hint="eastAsia"/>
          <w:b/>
          <w:color w:val="00B0F0"/>
          <w:sz w:val="22"/>
          <w:szCs w:val="21"/>
          <w:u w:val="single"/>
        </w:rPr>
      </w:pPr>
    </w:p>
    <w:p w14:paraId="34D13FA7" w14:textId="4A23073E" w:rsidR="00927B77" w:rsidRPr="00927B77" w:rsidRDefault="00927B77" w:rsidP="005B2D74">
      <w:pPr>
        <w:spacing w:line="360" w:lineRule="auto"/>
        <w:rPr>
          <w:rFonts w:ascii="微软雅黑" w:eastAsia="微软雅黑" w:hAnsi="微软雅黑" w:hint="eastAsia"/>
          <w:b/>
          <w:color w:val="00B0F0"/>
          <w:sz w:val="22"/>
          <w:szCs w:val="21"/>
          <w:u w:val="single"/>
        </w:rPr>
      </w:pPr>
      <w:r w:rsidRPr="00927B77">
        <w:rPr>
          <w:rFonts w:ascii="微软雅黑" w:eastAsia="微软雅黑" w:hAnsi="微软雅黑" w:hint="eastAsia"/>
          <w:b/>
          <w:color w:val="00B0F0"/>
          <w:sz w:val="22"/>
          <w:szCs w:val="21"/>
          <w:u w:val="single"/>
        </w:rPr>
        <w:t>产品展示</w:t>
      </w: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544"/>
      </w:tblGrid>
      <w:tr w:rsidR="00626A2B" w:rsidRPr="00161B70" w14:paraId="121ACC28" w14:textId="77777777" w:rsidTr="00626A2B">
        <w:trPr>
          <w:trHeight w:val="402"/>
          <w:jc w:val="center"/>
        </w:trPr>
        <w:tc>
          <w:tcPr>
            <w:tcW w:w="3397" w:type="dxa"/>
          </w:tcPr>
          <w:p w14:paraId="62AB24CF" w14:textId="77777777" w:rsidR="00626A2B" w:rsidRPr="00161B70" w:rsidRDefault="00626A2B" w:rsidP="00F27554">
            <w:pPr>
              <w:pStyle w:val="Default"/>
              <w:rPr>
                <w:rFonts w:ascii="微软雅黑" w:eastAsia="微软雅黑" w:hAnsi="微软雅黑" w:cs="Times New Roman" w:hint="eastAsia"/>
                <w:color w:val="auto"/>
                <w:kern w:val="2"/>
                <w:sz w:val="21"/>
              </w:rPr>
            </w:pPr>
          </w:p>
        </w:tc>
        <w:tc>
          <w:tcPr>
            <w:tcW w:w="3544" w:type="dxa"/>
          </w:tcPr>
          <w:p w14:paraId="5AB00073" w14:textId="5BD0A725" w:rsidR="00626A2B" w:rsidRPr="00626A2B" w:rsidRDefault="00626A2B" w:rsidP="00F27554">
            <w:pPr>
              <w:pStyle w:val="Default"/>
              <w:jc w:val="center"/>
              <w:rPr>
                <w:rFonts w:ascii="微软雅黑" w:eastAsia="微软雅黑" w:hAnsi="微软雅黑" w:cs="Times New Roman" w:hint="eastAsia"/>
                <w:b/>
                <w:bCs/>
                <w:color w:val="auto"/>
                <w:kern w:val="2"/>
                <w:sz w:val="21"/>
              </w:rPr>
            </w:pPr>
            <w:r w:rsidRPr="00626A2B">
              <w:rPr>
                <w:rFonts w:ascii="微软雅黑" w:eastAsia="微软雅黑" w:hAnsi="微软雅黑" w:cs="Times New Roman" w:hint="eastAsia"/>
                <w:b/>
                <w:bCs/>
                <w:color w:val="auto"/>
                <w:kern w:val="2"/>
                <w:sz w:val="21"/>
              </w:rPr>
              <w:t>费用情况</w:t>
            </w:r>
          </w:p>
        </w:tc>
      </w:tr>
      <w:tr w:rsidR="00626A2B" w:rsidRPr="00161B70" w14:paraId="482E3FF2" w14:textId="77777777" w:rsidTr="00626A2B">
        <w:trPr>
          <w:trHeight w:val="548"/>
          <w:jc w:val="center"/>
        </w:trPr>
        <w:tc>
          <w:tcPr>
            <w:tcW w:w="3397" w:type="dxa"/>
            <w:vAlign w:val="center"/>
          </w:tcPr>
          <w:p w14:paraId="2916DF18" w14:textId="399FB897" w:rsidR="00626A2B" w:rsidRPr="00626A2B" w:rsidRDefault="00626A2B" w:rsidP="00F27554">
            <w:pPr>
              <w:pStyle w:val="Default"/>
              <w:jc w:val="center"/>
              <w:rPr>
                <w:rFonts w:ascii="微软雅黑" w:eastAsia="微软雅黑" w:hAnsi="微软雅黑" w:cs="Times New Roman" w:hint="eastAsia"/>
                <w:b/>
                <w:bCs/>
                <w:color w:val="auto"/>
                <w:kern w:val="2"/>
                <w:sz w:val="21"/>
              </w:rPr>
            </w:pPr>
            <w:r w:rsidRPr="00626A2B">
              <w:rPr>
                <w:rFonts w:ascii="微软雅黑" w:eastAsia="微软雅黑" w:hAnsi="微软雅黑" w:cs="Times New Roman" w:hint="eastAsia"/>
                <w:b/>
                <w:bCs/>
                <w:color w:val="auto"/>
                <w:kern w:val="2"/>
                <w:sz w:val="21"/>
              </w:rPr>
              <w:lastRenderedPageBreak/>
              <w:t>非CBB展商展示</w:t>
            </w:r>
          </w:p>
        </w:tc>
        <w:tc>
          <w:tcPr>
            <w:tcW w:w="3544" w:type="dxa"/>
            <w:vAlign w:val="center"/>
          </w:tcPr>
          <w:p w14:paraId="6D7956E9" w14:textId="6952F208" w:rsidR="00626A2B" w:rsidRPr="00161B70" w:rsidRDefault="00626A2B" w:rsidP="00F27554">
            <w:pPr>
              <w:pStyle w:val="Default"/>
              <w:jc w:val="center"/>
              <w:rPr>
                <w:rFonts w:ascii="微软雅黑" w:eastAsia="微软雅黑" w:hAnsi="微软雅黑" w:cs="Times New Roman" w:hint="eastAsia"/>
                <w:color w:val="auto"/>
                <w:kern w:val="2"/>
                <w:sz w:val="21"/>
              </w:rPr>
            </w:pPr>
            <w:r>
              <w:rPr>
                <w:rFonts w:ascii="微软雅黑" w:eastAsia="微软雅黑" w:hAnsi="微软雅黑" w:cs="Times New Roman" w:hint="eastAsia"/>
                <w:color w:val="auto"/>
                <w:kern w:val="2"/>
                <w:sz w:val="21"/>
              </w:rPr>
              <w:t>收费（详情请咨询FBE MEDIA）</w:t>
            </w:r>
          </w:p>
        </w:tc>
      </w:tr>
      <w:tr w:rsidR="00626A2B" w:rsidRPr="00161B70" w14:paraId="74895AAF" w14:textId="77777777" w:rsidTr="00626A2B">
        <w:trPr>
          <w:trHeight w:val="548"/>
          <w:jc w:val="center"/>
        </w:trPr>
        <w:tc>
          <w:tcPr>
            <w:tcW w:w="3397" w:type="dxa"/>
            <w:vAlign w:val="center"/>
          </w:tcPr>
          <w:p w14:paraId="2F48094A" w14:textId="2CDAA85A" w:rsidR="00626A2B" w:rsidRPr="00626A2B" w:rsidRDefault="00626A2B" w:rsidP="00F27554">
            <w:pPr>
              <w:pStyle w:val="Default"/>
              <w:jc w:val="center"/>
              <w:rPr>
                <w:rFonts w:ascii="微软雅黑" w:eastAsia="微软雅黑" w:hAnsi="微软雅黑" w:cs="Times New Roman" w:hint="eastAsia"/>
                <w:b/>
                <w:bCs/>
                <w:color w:val="auto"/>
                <w:kern w:val="2"/>
                <w:sz w:val="21"/>
              </w:rPr>
            </w:pPr>
            <w:r w:rsidRPr="00626A2B">
              <w:rPr>
                <w:rFonts w:ascii="微软雅黑" w:eastAsia="微软雅黑" w:hAnsi="微软雅黑" w:cs="Times New Roman" w:hint="eastAsia"/>
                <w:b/>
                <w:bCs/>
                <w:color w:val="auto"/>
                <w:kern w:val="2"/>
                <w:sz w:val="21"/>
              </w:rPr>
              <w:t>CBB展商</w:t>
            </w:r>
          </w:p>
        </w:tc>
        <w:tc>
          <w:tcPr>
            <w:tcW w:w="3544" w:type="dxa"/>
            <w:vAlign w:val="center"/>
          </w:tcPr>
          <w:p w14:paraId="799932A6" w14:textId="5B793DA4" w:rsidR="00626A2B" w:rsidRDefault="00626A2B" w:rsidP="00F27554">
            <w:pPr>
              <w:pStyle w:val="Default"/>
              <w:jc w:val="center"/>
              <w:rPr>
                <w:rFonts w:ascii="微软雅黑" w:eastAsia="微软雅黑" w:hAnsi="微软雅黑" w:cs="Times New Roman" w:hint="eastAsia"/>
                <w:color w:val="auto"/>
                <w:kern w:val="2"/>
                <w:sz w:val="21"/>
              </w:rPr>
            </w:pPr>
            <w:r>
              <w:rPr>
                <w:rFonts w:ascii="微软雅黑" w:eastAsia="微软雅黑" w:hAnsi="微软雅黑" w:cs="Times New Roman" w:hint="eastAsia"/>
                <w:color w:val="auto"/>
                <w:kern w:val="2"/>
                <w:sz w:val="21"/>
              </w:rPr>
              <w:t>免费</w:t>
            </w:r>
          </w:p>
        </w:tc>
      </w:tr>
    </w:tbl>
    <w:p w14:paraId="683ECE4D" w14:textId="77777777" w:rsidR="00626A2B" w:rsidRPr="00BA4F8A" w:rsidRDefault="00626A2B" w:rsidP="005B2D74">
      <w:pPr>
        <w:spacing w:line="360" w:lineRule="auto"/>
        <w:rPr>
          <w:rFonts w:ascii="微软雅黑" w:eastAsia="微软雅黑" w:hAnsi="微软雅黑" w:hint="eastAsia"/>
          <w:sz w:val="20"/>
          <w:szCs w:val="20"/>
        </w:rPr>
      </w:pPr>
    </w:p>
    <w:p w14:paraId="621740D5" w14:textId="77777777" w:rsidR="005B2D74" w:rsidRPr="005B2D74" w:rsidRDefault="005B2D74" w:rsidP="005B2D74">
      <w:pPr>
        <w:spacing w:line="360" w:lineRule="auto"/>
        <w:rPr>
          <w:rFonts w:ascii="微软雅黑" w:eastAsia="微软雅黑" w:hAnsi="微软雅黑" w:hint="eastAsia"/>
          <w:b/>
          <w:color w:val="00B0F0"/>
          <w:sz w:val="22"/>
          <w:szCs w:val="21"/>
          <w:u w:val="single"/>
        </w:rPr>
      </w:pPr>
      <w:r w:rsidRPr="005B2D74">
        <w:rPr>
          <w:rFonts w:ascii="微软雅黑" w:eastAsia="微软雅黑" w:hAnsi="微软雅黑" w:hint="eastAsia"/>
          <w:b/>
          <w:color w:val="00B0F0"/>
          <w:sz w:val="22"/>
          <w:szCs w:val="21"/>
          <w:u w:val="single"/>
        </w:rPr>
        <w:t>报名信息</w:t>
      </w:r>
    </w:p>
    <w:p w14:paraId="1236F78E" w14:textId="0682EE85" w:rsidR="005B2D74" w:rsidRPr="0010565E" w:rsidRDefault="005B2D74" w:rsidP="0010565E">
      <w:pPr>
        <w:spacing w:line="360" w:lineRule="auto"/>
        <w:rPr>
          <w:rFonts w:ascii="微软雅黑" w:eastAsia="微软雅黑" w:hAnsi="微软雅黑" w:hint="eastAsia"/>
          <w:b/>
          <w:sz w:val="20"/>
          <w:szCs w:val="20"/>
        </w:rPr>
      </w:pPr>
      <w:r w:rsidRPr="005B2D74">
        <w:rPr>
          <w:rFonts w:ascii="微软雅黑" w:eastAsia="微软雅黑" w:hAnsi="微软雅黑" w:cs="宋体" w:hint="eastAsia"/>
          <w:b/>
          <w:color w:val="000000"/>
          <w:sz w:val="20"/>
          <w:szCs w:val="20"/>
        </w:rPr>
        <w:t>注意事项：</w:t>
      </w:r>
    </w:p>
    <w:p w14:paraId="2F6B101C" w14:textId="7F32C532" w:rsidR="005B2D74" w:rsidRPr="00642F99" w:rsidRDefault="005B2D74" w:rsidP="005B2D74">
      <w:pPr>
        <w:pStyle w:val="a8"/>
        <w:numPr>
          <w:ilvl w:val="0"/>
          <w:numId w:val="3"/>
        </w:numPr>
        <w:spacing w:line="360" w:lineRule="auto"/>
        <w:ind w:firstLineChars="0"/>
        <w:rPr>
          <w:rFonts w:ascii="微软雅黑" w:eastAsia="微软雅黑" w:hAnsi="微软雅黑" w:hint="eastAsia"/>
          <w:sz w:val="20"/>
          <w:szCs w:val="20"/>
        </w:rPr>
      </w:pPr>
      <w:r w:rsidRPr="00155B37">
        <w:rPr>
          <w:rFonts w:ascii="微软雅黑" w:eastAsia="微软雅黑" w:hAnsi="微软雅黑" w:cs="宋体" w:hint="eastAsia"/>
          <w:color w:val="000000"/>
          <w:sz w:val="20"/>
          <w:szCs w:val="20"/>
        </w:rPr>
        <w:t>请提供完整的公司名称及标准产品或服务名称以备评选</w:t>
      </w:r>
      <w:r w:rsidR="00927B77">
        <w:rPr>
          <w:rFonts w:ascii="微软雅黑" w:eastAsia="微软雅黑" w:hAnsi="微软雅黑" w:cs="宋体" w:hint="eastAsia"/>
          <w:color w:val="000000"/>
          <w:sz w:val="20"/>
          <w:szCs w:val="20"/>
        </w:rPr>
        <w:t>、展示和</w:t>
      </w:r>
      <w:r w:rsidRPr="00155B37">
        <w:rPr>
          <w:rFonts w:ascii="微软雅黑" w:eastAsia="微软雅黑" w:hAnsi="微软雅黑" w:cs="宋体" w:hint="eastAsia"/>
          <w:color w:val="000000"/>
          <w:sz w:val="20"/>
          <w:szCs w:val="20"/>
        </w:rPr>
        <w:t>颁奖使用</w:t>
      </w:r>
    </w:p>
    <w:tbl>
      <w:tblPr>
        <w:tblStyle w:val="a7"/>
        <w:tblW w:w="8505" w:type="dxa"/>
        <w:jc w:val="center"/>
        <w:tblLook w:val="04A0" w:firstRow="1" w:lastRow="0" w:firstColumn="1" w:lastColumn="0" w:noHBand="0" w:noVBand="1"/>
      </w:tblPr>
      <w:tblGrid>
        <w:gridCol w:w="846"/>
        <w:gridCol w:w="852"/>
        <w:gridCol w:w="1274"/>
        <w:gridCol w:w="2410"/>
        <w:gridCol w:w="1134"/>
        <w:gridCol w:w="1989"/>
      </w:tblGrid>
      <w:tr w:rsidR="005B2D74" w:rsidRPr="005B2D74" w14:paraId="0499BC86" w14:textId="77777777" w:rsidTr="00FF6C0F">
        <w:trPr>
          <w:trHeight w:val="680"/>
          <w:jc w:val="center"/>
        </w:trPr>
        <w:tc>
          <w:tcPr>
            <w:tcW w:w="1698" w:type="dxa"/>
            <w:gridSpan w:val="2"/>
            <w:vAlign w:val="center"/>
          </w:tcPr>
          <w:p w14:paraId="3955D9D7" w14:textId="77777777" w:rsidR="005B2D74" w:rsidRPr="005B2D74" w:rsidRDefault="005B2D74" w:rsidP="00F9234F">
            <w:pPr>
              <w:spacing w:line="360" w:lineRule="auto"/>
              <w:jc w:val="left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公司名称：</w:t>
            </w:r>
          </w:p>
        </w:tc>
        <w:tc>
          <w:tcPr>
            <w:tcW w:w="3684" w:type="dxa"/>
            <w:gridSpan w:val="2"/>
            <w:vAlign w:val="center"/>
          </w:tcPr>
          <w:p w14:paraId="2D92D483" w14:textId="77777777" w:rsidR="005B2D74" w:rsidRPr="005B2D74" w:rsidRDefault="005B2D74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EF8366" w14:textId="159F29F8" w:rsidR="005B2D74" w:rsidRPr="005B2D74" w:rsidRDefault="00F51BD9" w:rsidP="00F9234F">
            <w:pPr>
              <w:spacing w:line="360" w:lineRule="auto"/>
              <w:jc w:val="left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sz w:val="20"/>
                <w:szCs w:val="20"/>
              </w:rPr>
              <w:t>CBB</w:t>
            </w:r>
            <w:r w:rsidR="005B2D74" w:rsidRPr="005B2D74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展位号</w:t>
            </w:r>
            <w:r w:rsidR="00FF6C0F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（如有）</w:t>
            </w:r>
          </w:p>
        </w:tc>
        <w:tc>
          <w:tcPr>
            <w:tcW w:w="1989" w:type="dxa"/>
            <w:vAlign w:val="center"/>
          </w:tcPr>
          <w:p w14:paraId="2390C9C8" w14:textId="77777777" w:rsidR="005B2D74" w:rsidRPr="005B2D74" w:rsidRDefault="005B2D74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</w:tr>
      <w:tr w:rsidR="005B2D74" w:rsidRPr="005B2D74" w14:paraId="31BD0C0B" w14:textId="77777777" w:rsidTr="00FF6C0F">
        <w:trPr>
          <w:trHeight w:val="680"/>
          <w:jc w:val="center"/>
        </w:trPr>
        <w:tc>
          <w:tcPr>
            <w:tcW w:w="1698" w:type="dxa"/>
            <w:gridSpan w:val="2"/>
            <w:vMerge w:val="restart"/>
            <w:vAlign w:val="center"/>
          </w:tcPr>
          <w:p w14:paraId="18E2235E" w14:textId="77777777" w:rsidR="005B2D74" w:rsidRPr="005B2D74" w:rsidRDefault="005B2D74" w:rsidP="00F9234F">
            <w:pPr>
              <w:spacing w:line="360" w:lineRule="auto"/>
              <w:jc w:val="left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联系人</w:t>
            </w:r>
          </w:p>
        </w:tc>
        <w:tc>
          <w:tcPr>
            <w:tcW w:w="1274" w:type="dxa"/>
          </w:tcPr>
          <w:p w14:paraId="367399F3" w14:textId="77777777" w:rsidR="005B2D74" w:rsidRPr="005B2D74" w:rsidRDefault="005B2D74" w:rsidP="00F9234F">
            <w:pPr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姓名</w:t>
            </w:r>
          </w:p>
        </w:tc>
        <w:tc>
          <w:tcPr>
            <w:tcW w:w="2410" w:type="dxa"/>
            <w:vAlign w:val="center"/>
          </w:tcPr>
          <w:p w14:paraId="0BE5E017" w14:textId="77777777" w:rsidR="005B2D74" w:rsidRPr="005B2D74" w:rsidRDefault="005B2D74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D2798C" w14:textId="77777777" w:rsidR="005B2D74" w:rsidRPr="005B2D74" w:rsidRDefault="005B2D74" w:rsidP="00F9234F">
            <w:pPr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手机</w:t>
            </w:r>
          </w:p>
        </w:tc>
        <w:tc>
          <w:tcPr>
            <w:tcW w:w="1989" w:type="dxa"/>
            <w:vAlign w:val="center"/>
          </w:tcPr>
          <w:p w14:paraId="018DA344" w14:textId="77777777" w:rsidR="005B2D74" w:rsidRPr="005B2D74" w:rsidRDefault="005B2D74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</w:tr>
      <w:tr w:rsidR="005B2D74" w:rsidRPr="005B2D74" w14:paraId="10FDD2C8" w14:textId="77777777" w:rsidTr="00FF6C0F">
        <w:trPr>
          <w:trHeight w:val="680"/>
          <w:jc w:val="center"/>
        </w:trPr>
        <w:tc>
          <w:tcPr>
            <w:tcW w:w="1698" w:type="dxa"/>
            <w:gridSpan w:val="2"/>
            <w:vMerge/>
            <w:vAlign w:val="center"/>
          </w:tcPr>
          <w:p w14:paraId="3C83DF82" w14:textId="77777777" w:rsidR="005B2D74" w:rsidRPr="005B2D74" w:rsidRDefault="005B2D74" w:rsidP="00F9234F">
            <w:pPr>
              <w:spacing w:line="360" w:lineRule="auto"/>
              <w:jc w:val="left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  <w:tc>
          <w:tcPr>
            <w:tcW w:w="1274" w:type="dxa"/>
          </w:tcPr>
          <w:p w14:paraId="2A225795" w14:textId="77777777" w:rsidR="005B2D74" w:rsidRPr="005B2D74" w:rsidRDefault="005B2D74" w:rsidP="00F9234F">
            <w:pPr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部门</w:t>
            </w:r>
          </w:p>
        </w:tc>
        <w:tc>
          <w:tcPr>
            <w:tcW w:w="2410" w:type="dxa"/>
            <w:vAlign w:val="center"/>
          </w:tcPr>
          <w:p w14:paraId="0286A6BB" w14:textId="77777777" w:rsidR="005B2D74" w:rsidRPr="005B2D74" w:rsidRDefault="005B2D74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B6FEDF" w14:textId="77777777" w:rsidR="005B2D74" w:rsidRPr="005B2D74" w:rsidRDefault="005B2D74" w:rsidP="00F9234F">
            <w:pPr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职位</w:t>
            </w:r>
          </w:p>
        </w:tc>
        <w:tc>
          <w:tcPr>
            <w:tcW w:w="1989" w:type="dxa"/>
            <w:vAlign w:val="center"/>
          </w:tcPr>
          <w:p w14:paraId="415C6790" w14:textId="77777777" w:rsidR="005B2D74" w:rsidRPr="005B2D74" w:rsidRDefault="005B2D74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</w:tr>
      <w:tr w:rsidR="005B2D74" w:rsidRPr="005B2D74" w14:paraId="7DC047C6" w14:textId="77777777" w:rsidTr="00FF6C0F">
        <w:trPr>
          <w:trHeight w:val="680"/>
          <w:jc w:val="center"/>
        </w:trPr>
        <w:tc>
          <w:tcPr>
            <w:tcW w:w="1698" w:type="dxa"/>
            <w:gridSpan w:val="2"/>
            <w:vMerge/>
            <w:vAlign w:val="center"/>
          </w:tcPr>
          <w:p w14:paraId="748BFBD3" w14:textId="77777777" w:rsidR="005B2D74" w:rsidRPr="005B2D74" w:rsidRDefault="005B2D74" w:rsidP="00F9234F">
            <w:pPr>
              <w:spacing w:line="360" w:lineRule="auto"/>
              <w:jc w:val="left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  <w:tc>
          <w:tcPr>
            <w:tcW w:w="1274" w:type="dxa"/>
          </w:tcPr>
          <w:p w14:paraId="3948BE32" w14:textId="77777777" w:rsidR="005B2D74" w:rsidRPr="005B2D74" w:rsidRDefault="005B2D74" w:rsidP="00F9234F">
            <w:pPr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微信号</w:t>
            </w:r>
          </w:p>
        </w:tc>
        <w:tc>
          <w:tcPr>
            <w:tcW w:w="2410" w:type="dxa"/>
            <w:vAlign w:val="center"/>
          </w:tcPr>
          <w:p w14:paraId="36B55769" w14:textId="77777777" w:rsidR="005B2D74" w:rsidRPr="005B2D74" w:rsidRDefault="005B2D74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E7296A" w14:textId="77777777" w:rsidR="005B2D74" w:rsidRPr="005B2D74" w:rsidRDefault="005B2D74" w:rsidP="00F9234F">
            <w:pPr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邮箱</w:t>
            </w:r>
          </w:p>
        </w:tc>
        <w:tc>
          <w:tcPr>
            <w:tcW w:w="1989" w:type="dxa"/>
            <w:vAlign w:val="center"/>
          </w:tcPr>
          <w:p w14:paraId="702CB247" w14:textId="77777777" w:rsidR="005B2D74" w:rsidRPr="005B2D74" w:rsidRDefault="005B2D74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</w:p>
        </w:tc>
      </w:tr>
      <w:tr w:rsidR="00FF6C0F" w:rsidRPr="005B2D74" w14:paraId="334FD89F" w14:textId="77777777" w:rsidTr="00734D34">
        <w:trPr>
          <w:trHeight w:val="680"/>
          <w:jc w:val="center"/>
        </w:trPr>
        <w:tc>
          <w:tcPr>
            <w:tcW w:w="8505" w:type="dxa"/>
            <w:gridSpan w:val="6"/>
            <w:vAlign w:val="center"/>
          </w:tcPr>
          <w:p w14:paraId="76D3B83C" w14:textId="16A46718" w:rsidR="00FF6C0F" w:rsidRPr="005B2D74" w:rsidRDefault="00FF6C0F" w:rsidP="00FF6C0F">
            <w:pPr>
              <w:spacing w:line="36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FF6C0F">
              <w:rPr>
                <w:rFonts w:ascii="微软雅黑" w:eastAsia="微软雅黑" w:hAnsi="微软雅黑"/>
                <w:b/>
                <w:bCs/>
                <w:sz w:val="20"/>
                <w:szCs w:val="20"/>
              </w:rPr>
              <w:t>请将申报的产品类别用</w:t>
            </w:r>
            <w:r w:rsidRPr="00FF6C0F">
              <w:rPr>
                <w:rFonts w:ascii="微软雅黑" w:eastAsia="微软雅黑" w:hAnsi="微软雅黑"/>
                <w:b/>
                <w:bCs/>
                <w:color w:val="EE0000"/>
                <w:sz w:val="20"/>
                <w:szCs w:val="20"/>
              </w:rPr>
              <w:t>红色</w:t>
            </w:r>
            <w:r w:rsidRPr="00FF6C0F">
              <w:rPr>
                <w:rFonts w:ascii="微软雅黑" w:eastAsia="微软雅黑" w:hAnsi="微软雅黑"/>
                <w:b/>
                <w:bCs/>
                <w:sz w:val="20"/>
                <w:szCs w:val="20"/>
              </w:rPr>
              <w:t>突出显示</w:t>
            </w:r>
          </w:p>
        </w:tc>
      </w:tr>
      <w:tr w:rsidR="005B2D74" w:rsidRPr="005B2D74" w14:paraId="52321704" w14:textId="77777777" w:rsidTr="00F9234F">
        <w:trPr>
          <w:trHeight w:val="680"/>
          <w:jc w:val="center"/>
        </w:trPr>
        <w:tc>
          <w:tcPr>
            <w:tcW w:w="846" w:type="dxa"/>
            <w:vAlign w:val="center"/>
          </w:tcPr>
          <w:p w14:paraId="19362B4C" w14:textId="77777777" w:rsidR="005B2D74" w:rsidRPr="005B2D74" w:rsidRDefault="005B2D74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□</w:t>
            </w:r>
          </w:p>
        </w:tc>
        <w:tc>
          <w:tcPr>
            <w:tcW w:w="2126" w:type="dxa"/>
            <w:gridSpan w:val="2"/>
            <w:vAlign w:val="center"/>
          </w:tcPr>
          <w:p w14:paraId="4E27CCCA" w14:textId="77777777" w:rsidR="005B2D74" w:rsidRPr="005B2D74" w:rsidRDefault="005B2D74" w:rsidP="00F9234F">
            <w:pPr>
              <w:spacing w:line="360" w:lineRule="auto"/>
              <w:jc w:val="left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申报产品范围</w:t>
            </w:r>
          </w:p>
        </w:tc>
        <w:tc>
          <w:tcPr>
            <w:tcW w:w="5533" w:type="dxa"/>
            <w:gridSpan w:val="3"/>
            <w:vAlign w:val="center"/>
          </w:tcPr>
          <w:p w14:paraId="67E8347A" w14:textId="77777777" w:rsidR="005B2D74" w:rsidRPr="005B2D74" w:rsidRDefault="005B2D74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b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申报产品类别</w:t>
            </w:r>
          </w:p>
        </w:tc>
      </w:tr>
      <w:tr w:rsidR="005B2D74" w:rsidRPr="005B2D74" w14:paraId="60A31F31" w14:textId="77777777" w:rsidTr="00F9234F">
        <w:trPr>
          <w:jc w:val="center"/>
        </w:trPr>
        <w:tc>
          <w:tcPr>
            <w:tcW w:w="846" w:type="dxa"/>
            <w:vAlign w:val="center"/>
          </w:tcPr>
          <w:p w14:paraId="66A9E777" w14:textId="77777777" w:rsidR="005B2D74" w:rsidRPr="005B2D74" w:rsidRDefault="005B2D74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14:paraId="1F21B977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前处理设备</w:t>
            </w:r>
          </w:p>
        </w:tc>
        <w:tc>
          <w:tcPr>
            <w:tcW w:w="5533" w:type="dxa"/>
            <w:gridSpan w:val="3"/>
            <w:vAlign w:val="center"/>
          </w:tcPr>
          <w:p w14:paraId="6BD4E005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□原料处理 □水处理 □</w:t>
            </w:r>
            <w:hyperlink r:id="rId11" w:tgtFrame="_blank" w:tooltip="混合搅拌设备" w:history="1">
              <w:r w:rsidRPr="005B2D74">
                <w:rPr>
                  <w:rFonts w:ascii="微软雅黑" w:eastAsia="微软雅黑" w:hAnsi="微软雅黑" w:hint="eastAsia"/>
                  <w:sz w:val="20"/>
                  <w:szCs w:val="20"/>
                </w:rPr>
                <w:t>混合搅拌</w:t>
              </w:r>
            </w:hyperlink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 xml:space="preserve"> □糖化发酵 □</w:t>
            </w:r>
            <w:hyperlink r:id="rId12" w:tgtFrame="_blank" w:tooltip="杀菌设备" w:history="1">
              <w:r w:rsidRPr="005B2D74">
                <w:rPr>
                  <w:rFonts w:ascii="微软雅黑" w:eastAsia="微软雅黑" w:hAnsi="微软雅黑" w:hint="eastAsia"/>
                  <w:sz w:val="20"/>
                  <w:szCs w:val="20"/>
                </w:rPr>
                <w:t>杀菌</w:t>
              </w:r>
            </w:hyperlink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 xml:space="preserve"> □清洗 □蒸馏提纯 □</w:t>
            </w:r>
            <w:hyperlink r:id="rId13" w:tgtFrame="_blank" w:tooltip="分离设备" w:history="1">
              <w:r w:rsidRPr="005B2D74">
                <w:rPr>
                  <w:rFonts w:ascii="微软雅黑" w:eastAsia="微软雅黑" w:hAnsi="微软雅黑" w:hint="eastAsia"/>
                  <w:sz w:val="20"/>
                  <w:szCs w:val="20"/>
                </w:rPr>
                <w:t>分离</w:t>
              </w:r>
            </w:hyperlink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 xml:space="preserve"> □调配 □榨取萃取 □均质乳化</w:t>
            </w:r>
          </w:p>
        </w:tc>
      </w:tr>
      <w:tr w:rsidR="005B2D74" w:rsidRPr="005B2D74" w14:paraId="599FF476" w14:textId="77777777" w:rsidTr="00F9234F">
        <w:trPr>
          <w:jc w:val="center"/>
        </w:trPr>
        <w:tc>
          <w:tcPr>
            <w:tcW w:w="846" w:type="dxa"/>
            <w:vAlign w:val="center"/>
          </w:tcPr>
          <w:p w14:paraId="6CF092E9" w14:textId="77777777" w:rsidR="005B2D74" w:rsidRPr="005B2D74" w:rsidRDefault="005B2D74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14:paraId="6440D500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流体处理</w:t>
            </w:r>
          </w:p>
        </w:tc>
        <w:tc>
          <w:tcPr>
            <w:tcW w:w="5533" w:type="dxa"/>
            <w:gridSpan w:val="3"/>
            <w:vAlign w:val="center"/>
          </w:tcPr>
          <w:p w14:paraId="2638519E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□各类泵 □管 □阀门 □相关零配件</w:t>
            </w:r>
          </w:p>
        </w:tc>
      </w:tr>
      <w:tr w:rsidR="005B2D74" w:rsidRPr="005B2D74" w14:paraId="4F9E7734" w14:textId="77777777" w:rsidTr="00F9234F">
        <w:trPr>
          <w:jc w:val="center"/>
        </w:trPr>
        <w:tc>
          <w:tcPr>
            <w:tcW w:w="846" w:type="dxa"/>
            <w:vAlign w:val="center"/>
          </w:tcPr>
          <w:p w14:paraId="2576B1AA" w14:textId="2BADBD76" w:rsidR="005B2D74" w:rsidRPr="005B2D74" w:rsidRDefault="00637C59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14:paraId="558A7EE1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灌装设备</w:t>
            </w:r>
          </w:p>
        </w:tc>
        <w:tc>
          <w:tcPr>
            <w:tcW w:w="5533" w:type="dxa"/>
            <w:gridSpan w:val="3"/>
            <w:vAlign w:val="center"/>
          </w:tcPr>
          <w:p w14:paraId="3D325973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□</w:t>
            </w:r>
            <w:hyperlink r:id="rId14" w:tgtFrame="_blank" w:tooltip="灌装机械" w:history="1">
              <w:r w:rsidRPr="005B2D74">
                <w:rPr>
                  <w:rFonts w:ascii="微软雅黑" w:eastAsia="微软雅黑" w:hAnsi="微软雅黑" w:hint="eastAsia"/>
                  <w:sz w:val="20"/>
                  <w:szCs w:val="20"/>
                </w:rPr>
                <w:t>灌装</w:t>
              </w:r>
            </w:hyperlink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 xml:space="preserve"> □封</w:t>
            </w:r>
            <w:hyperlink r:id="rId15" w:tgtFrame="_blank" w:tooltip="旋盖机" w:history="1">
              <w:r w:rsidRPr="005B2D74">
                <w:rPr>
                  <w:rFonts w:ascii="微软雅黑" w:eastAsia="微软雅黑" w:hAnsi="微软雅黑" w:hint="eastAsia"/>
                  <w:sz w:val="20"/>
                  <w:szCs w:val="20"/>
                </w:rPr>
                <w:t>旋盖</w:t>
              </w:r>
            </w:hyperlink>
          </w:p>
        </w:tc>
      </w:tr>
      <w:tr w:rsidR="005B2D74" w:rsidRPr="005B2D74" w14:paraId="29DC41AF" w14:textId="77777777" w:rsidTr="00F9234F">
        <w:trPr>
          <w:jc w:val="center"/>
        </w:trPr>
        <w:tc>
          <w:tcPr>
            <w:tcW w:w="846" w:type="dxa"/>
            <w:vAlign w:val="center"/>
          </w:tcPr>
          <w:p w14:paraId="0D4FEB59" w14:textId="0DA17E1D" w:rsidR="005B2D74" w:rsidRPr="005B2D74" w:rsidRDefault="00637C59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14:paraId="4E04668F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二次包装</w:t>
            </w:r>
          </w:p>
        </w:tc>
        <w:tc>
          <w:tcPr>
            <w:tcW w:w="5533" w:type="dxa"/>
            <w:gridSpan w:val="3"/>
            <w:vAlign w:val="center"/>
          </w:tcPr>
          <w:p w14:paraId="19DF62C1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□</w:t>
            </w:r>
            <w:hyperlink r:id="rId16" w:tgtFrame="_blank" w:tooltip="贴标机械" w:history="1">
              <w:r w:rsidRPr="005B2D74">
                <w:rPr>
                  <w:rFonts w:ascii="微软雅黑" w:eastAsia="微软雅黑" w:hAnsi="微软雅黑" w:hint="eastAsia"/>
                  <w:sz w:val="20"/>
                  <w:szCs w:val="20"/>
                </w:rPr>
                <w:t>贴标</w:t>
              </w:r>
            </w:hyperlink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套标 □称重 □</w:t>
            </w:r>
            <w:hyperlink r:id="rId17" w:tgtFrame="_blank" w:tooltip="打包机" w:history="1">
              <w:r w:rsidRPr="005B2D74">
                <w:rPr>
                  <w:rFonts w:ascii="微软雅黑" w:eastAsia="微软雅黑" w:hAnsi="微软雅黑" w:hint="eastAsia"/>
                  <w:sz w:val="20"/>
                  <w:szCs w:val="20"/>
                </w:rPr>
                <w:t>打包</w:t>
              </w:r>
            </w:hyperlink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 xml:space="preserve">  □</w:t>
            </w:r>
            <w:hyperlink r:id="rId18" w:tgtFrame="_blank" w:tooltip="立式包装机" w:history="1">
              <w:r w:rsidRPr="005B2D74">
                <w:rPr>
                  <w:rFonts w:ascii="微软雅黑" w:eastAsia="微软雅黑" w:hAnsi="微软雅黑" w:hint="eastAsia"/>
                  <w:sz w:val="20"/>
                  <w:szCs w:val="20"/>
                </w:rPr>
                <w:t>立式包装机</w:t>
              </w:r>
            </w:hyperlink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 xml:space="preserve"> □</w:t>
            </w:r>
            <w:hyperlink r:id="rId19" w:tgtFrame="_blank" w:tooltip="喷码机" w:history="1">
              <w:r w:rsidRPr="005B2D74">
                <w:rPr>
                  <w:rFonts w:ascii="微软雅黑" w:eastAsia="微软雅黑" w:hAnsi="微软雅黑" w:hint="eastAsia"/>
                  <w:sz w:val="20"/>
                  <w:szCs w:val="20"/>
                </w:rPr>
                <w:t>喷码</w:t>
              </w:r>
            </w:hyperlink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打码 □热缩</w:t>
            </w: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lastRenderedPageBreak/>
              <w:t>包装 □薄膜缠绕 □纸箱包装 □输送系统 □立体仓储</w:t>
            </w:r>
          </w:p>
        </w:tc>
      </w:tr>
      <w:tr w:rsidR="005B2D74" w:rsidRPr="005B2D74" w14:paraId="5A8606D4" w14:textId="77777777" w:rsidTr="00F9234F">
        <w:trPr>
          <w:jc w:val="center"/>
        </w:trPr>
        <w:tc>
          <w:tcPr>
            <w:tcW w:w="846" w:type="dxa"/>
            <w:vAlign w:val="center"/>
          </w:tcPr>
          <w:p w14:paraId="01D09990" w14:textId="699BDA75" w:rsidR="005B2D74" w:rsidRPr="005B2D74" w:rsidRDefault="00637C59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lastRenderedPageBreak/>
              <w:t>5</w:t>
            </w:r>
          </w:p>
        </w:tc>
        <w:tc>
          <w:tcPr>
            <w:tcW w:w="2126" w:type="dxa"/>
            <w:gridSpan w:val="2"/>
            <w:vAlign w:val="center"/>
          </w:tcPr>
          <w:p w14:paraId="3A9FEBA0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传感与检测</w:t>
            </w:r>
          </w:p>
        </w:tc>
        <w:tc>
          <w:tcPr>
            <w:tcW w:w="5533" w:type="dxa"/>
            <w:gridSpan w:val="3"/>
            <w:vAlign w:val="center"/>
          </w:tcPr>
          <w:p w14:paraId="241F2974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□各类工业传感器与仪表 □金属检测 □</w:t>
            </w:r>
            <w:hyperlink r:id="rId20" w:tgtFrame="_blank" w:tooltip="食品检测仪" w:history="1">
              <w:r w:rsidRPr="005B2D74">
                <w:rPr>
                  <w:rFonts w:ascii="微软雅黑" w:eastAsia="微软雅黑" w:hAnsi="微软雅黑" w:hint="eastAsia"/>
                  <w:sz w:val="20"/>
                  <w:szCs w:val="20"/>
                </w:rPr>
                <w:t>食品检测仪</w:t>
              </w:r>
            </w:hyperlink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 xml:space="preserve">  □分析标准品与试剂 □</w:t>
            </w:r>
            <w:hyperlink r:id="rId21" w:tgtFrame="_blank" w:tooltip="色素快速分析仪" w:history="1">
              <w:r w:rsidRPr="005B2D74">
                <w:rPr>
                  <w:rFonts w:ascii="微软雅黑" w:eastAsia="微软雅黑" w:hAnsi="微软雅黑" w:hint="eastAsia"/>
                  <w:sz w:val="20"/>
                  <w:szCs w:val="20"/>
                </w:rPr>
                <w:t>色素分析</w:t>
              </w:r>
            </w:hyperlink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 xml:space="preserve"> □</w:t>
            </w:r>
            <w:hyperlink r:id="rId22" w:tgtFrame="_blank" w:tooltip="牛奶成份分析仪" w:history="1">
              <w:r w:rsidRPr="005B2D74">
                <w:rPr>
                  <w:rFonts w:ascii="微软雅黑" w:eastAsia="微软雅黑" w:hAnsi="微软雅黑" w:hint="eastAsia"/>
                  <w:sz w:val="20"/>
                  <w:szCs w:val="20"/>
                </w:rPr>
                <w:t>牛奶成份分析</w:t>
              </w:r>
            </w:hyperlink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 xml:space="preserve"> □质谱与色谱 □光学浓度 □其他</w:t>
            </w:r>
          </w:p>
        </w:tc>
      </w:tr>
      <w:tr w:rsidR="00363F25" w:rsidRPr="005B2D74" w14:paraId="4E9F621D" w14:textId="77777777" w:rsidTr="00F9234F">
        <w:trPr>
          <w:jc w:val="center"/>
        </w:trPr>
        <w:tc>
          <w:tcPr>
            <w:tcW w:w="846" w:type="dxa"/>
            <w:vAlign w:val="center"/>
          </w:tcPr>
          <w:p w14:paraId="1D292B91" w14:textId="5383DF8E" w:rsidR="00363F25" w:rsidRDefault="00363F25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6</w:t>
            </w:r>
          </w:p>
        </w:tc>
        <w:tc>
          <w:tcPr>
            <w:tcW w:w="2126" w:type="dxa"/>
            <w:gridSpan w:val="2"/>
            <w:vAlign w:val="center"/>
          </w:tcPr>
          <w:p w14:paraId="4F7922A8" w14:textId="32A5190B" w:rsidR="00363F25" w:rsidRPr="005B2D74" w:rsidRDefault="00363F25" w:rsidP="00F9234F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  <w:r w:rsidRPr="00363F25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物流设备与输送系统</w:t>
            </w:r>
          </w:p>
        </w:tc>
        <w:tc>
          <w:tcPr>
            <w:tcW w:w="5533" w:type="dxa"/>
            <w:gridSpan w:val="3"/>
            <w:vAlign w:val="center"/>
          </w:tcPr>
          <w:p w14:paraId="75335DB8" w14:textId="691A71F2" w:rsidR="00363F25" w:rsidRPr="005B2D74" w:rsidRDefault="00363F25" w:rsidP="00F9234F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□</w:t>
            </w:r>
            <w:r w:rsidRPr="00363F25">
              <w:rPr>
                <w:rFonts w:ascii="微软雅黑" w:eastAsia="微软雅黑" w:hAnsi="微软雅黑" w:hint="eastAsia"/>
                <w:sz w:val="20"/>
                <w:szCs w:val="20"/>
              </w:rPr>
              <w:t>搬运设备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 </w:t>
            </w: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□</w:t>
            </w:r>
            <w:r w:rsidRPr="00363F25">
              <w:rPr>
                <w:rFonts w:ascii="微软雅黑" w:eastAsia="微软雅黑" w:hAnsi="微软雅黑" w:hint="eastAsia"/>
                <w:sz w:val="20"/>
                <w:szCs w:val="20"/>
              </w:rPr>
              <w:t>仓储与分拣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 </w:t>
            </w: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□</w:t>
            </w:r>
            <w:r w:rsidRPr="00363F25">
              <w:rPr>
                <w:rFonts w:ascii="微软雅黑" w:eastAsia="微软雅黑" w:hAnsi="微软雅黑" w:hint="eastAsia"/>
                <w:sz w:val="20"/>
                <w:szCs w:val="20"/>
              </w:rPr>
              <w:t>输送系统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 </w:t>
            </w: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□</w:t>
            </w:r>
            <w:r w:rsidRPr="00363F25">
              <w:rPr>
                <w:rFonts w:ascii="微软雅黑" w:eastAsia="微软雅黑" w:hAnsi="微软雅黑" w:hint="eastAsia"/>
                <w:sz w:val="20"/>
                <w:szCs w:val="20"/>
              </w:rPr>
              <w:t>冷链与温控</w:t>
            </w:r>
          </w:p>
        </w:tc>
      </w:tr>
      <w:tr w:rsidR="005B2D74" w:rsidRPr="005B2D74" w14:paraId="1AB49CD7" w14:textId="77777777" w:rsidTr="00F9234F">
        <w:trPr>
          <w:jc w:val="center"/>
        </w:trPr>
        <w:tc>
          <w:tcPr>
            <w:tcW w:w="846" w:type="dxa"/>
            <w:vAlign w:val="center"/>
          </w:tcPr>
          <w:p w14:paraId="62C0DBFD" w14:textId="583CC842" w:rsidR="005B2D74" w:rsidRPr="005B2D74" w:rsidRDefault="00363F25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7</w:t>
            </w:r>
          </w:p>
        </w:tc>
        <w:tc>
          <w:tcPr>
            <w:tcW w:w="2126" w:type="dxa"/>
            <w:gridSpan w:val="2"/>
            <w:vAlign w:val="center"/>
          </w:tcPr>
          <w:p w14:paraId="1BC4651C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电气传动与自动化</w:t>
            </w:r>
          </w:p>
        </w:tc>
        <w:tc>
          <w:tcPr>
            <w:tcW w:w="5533" w:type="dxa"/>
            <w:gridSpan w:val="3"/>
            <w:vAlign w:val="center"/>
          </w:tcPr>
          <w:p w14:paraId="5867A1BC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□伺服驱动 □气动元件 □电机 □减速机 □变频器 □工业机器人 □PLC □磁悬浮输送 □其他</w:t>
            </w:r>
          </w:p>
        </w:tc>
      </w:tr>
      <w:tr w:rsidR="005B2D74" w:rsidRPr="005B2D74" w14:paraId="2C94B551" w14:textId="77777777" w:rsidTr="00F9234F">
        <w:trPr>
          <w:jc w:val="center"/>
        </w:trPr>
        <w:tc>
          <w:tcPr>
            <w:tcW w:w="846" w:type="dxa"/>
            <w:vAlign w:val="center"/>
          </w:tcPr>
          <w:p w14:paraId="1DF19B08" w14:textId="33002789" w:rsidR="005B2D74" w:rsidRPr="005B2D74" w:rsidRDefault="00363F25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8</w:t>
            </w:r>
          </w:p>
        </w:tc>
        <w:tc>
          <w:tcPr>
            <w:tcW w:w="2126" w:type="dxa"/>
            <w:gridSpan w:val="2"/>
            <w:vAlign w:val="center"/>
          </w:tcPr>
          <w:p w14:paraId="58D53ADA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智能化系统</w:t>
            </w:r>
          </w:p>
        </w:tc>
        <w:tc>
          <w:tcPr>
            <w:tcW w:w="5533" w:type="dxa"/>
            <w:gridSpan w:val="3"/>
            <w:vAlign w:val="center"/>
          </w:tcPr>
          <w:p w14:paraId="073F98D6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 xml:space="preserve">□批处理过程控制 □WMS □MES □MOM □AR/VR </w:t>
            </w:r>
          </w:p>
          <w:p w14:paraId="2DD702D7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□仿真 □能源管理 □设备运</w:t>
            </w:r>
            <w:proofErr w:type="gramStart"/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维管理</w:t>
            </w:r>
            <w:proofErr w:type="gramEnd"/>
          </w:p>
        </w:tc>
      </w:tr>
      <w:tr w:rsidR="005B2D74" w:rsidRPr="005B2D74" w14:paraId="395F1BFB" w14:textId="77777777" w:rsidTr="00F9234F">
        <w:trPr>
          <w:jc w:val="center"/>
        </w:trPr>
        <w:tc>
          <w:tcPr>
            <w:tcW w:w="846" w:type="dxa"/>
            <w:vAlign w:val="center"/>
          </w:tcPr>
          <w:p w14:paraId="5FFCBBA4" w14:textId="77777777" w:rsidR="005B2D74" w:rsidRPr="005B2D74" w:rsidRDefault="005B2D74" w:rsidP="00F9234F">
            <w:pPr>
              <w:spacing w:line="360" w:lineRule="auto"/>
              <w:jc w:val="center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9</w:t>
            </w:r>
          </w:p>
        </w:tc>
        <w:tc>
          <w:tcPr>
            <w:tcW w:w="2126" w:type="dxa"/>
            <w:gridSpan w:val="2"/>
            <w:vAlign w:val="center"/>
          </w:tcPr>
          <w:p w14:paraId="7DB76CE6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通用设备</w:t>
            </w:r>
          </w:p>
        </w:tc>
        <w:tc>
          <w:tcPr>
            <w:tcW w:w="5533" w:type="dxa"/>
            <w:gridSpan w:val="3"/>
            <w:vAlign w:val="center"/>
          </w:tcPr>
          <w:p w14:paraId="00D9AA18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sz w:val="20"/>
                <w:szCs w:val="20"/>
              </w:rPr>
              <w:t>□制冷/加热设备 □液压设备 □油品油脂</w:t>
            </w:r>
          </w:p>
        </w:tc>
      </w:tr>
      <w:tr w:rsidR="00F51BD9" w:rsidRPr="005B2D74" w14:paraId="0EEC11BF" w14:textId="77777777" w:rsidTr="00950C00">
        <w:trPr>
          <w:jc w:val="center"/>
        </w:trPr>
        <w:tc>
          <w:tcPr>
            <w:tcW w:w="2972" w:type="dxa"/>
            <w:gridSpan w:val="3"/>
            <w:vAlign w:val="center"/>
          </w:tcPr>
          <w:p w14:paraId="3DA5856A" w14:textId="724CAE89" w:rsidR="00F51BD9" w:rsidRPr="005B2D74" w:rsidRDefault="00F51BD9" w:rsidP="00F9234F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申报公司名称：</w:t>
            </w:r>
          </w:p>
        </w:tc>
        <w:tc>
          <w:tcPr>
            <w:tcW w:w="5533" w:type="dxa"/>
            <w:gridSpan w:val="3"/>
            <w:vAlign w:val="center"/>
          </w:tcPr>
          <w:p w14:paraId="11FC1631" w14:textId="7A20DEA9" w:rsidR="00F51BD9" w:rsidRPr="005B2D74" w:rsidRDefault="003741EA" w:rsidP="00F9234F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用于所有对外宣传</w:t>
            </w:r>
          </w:p>
        </w:tc>
      </w:tr>
      <w:tr w:rsidR="005B2D74" w:rsidRPr="005B2D74" w14:paraId="23E7041A" w14:textId="77777777" w:rsidTr="00F9234F">
        <w:trPr>
          <w:jc w:val="center"/>
        </w:trPr>
        <w:tc>
          <w:tcPr>
            <w:tcW w:w="2972" w:type="dxa"/>
            <w:gridSpan w:val="3"/>
            <w:vAlign w:val="center"/>
          </w:tcPr>
          <w:p w14:paraId="10C14E0B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申报产品名称：</w:t>
            </w:r>
          </w:p>
        </w:tc>
        <w:tc>
          <w:tcPr>
            <w:tcW w:w="5533" w:type="dxa"/>
            <w:gridSpan w:val="3"/>
            <w:vAlign w:val="center"/>
          </w:tcPr>
          <w:p w14:paraId="62DBC37A" w14:textId="6FC8EEEA" w:rsidR="005B2D74" w:rsidRPr="005B2D74" w:rsidRDefault="003741EA" w:rsidP="00F9234F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用于所有对外宣传</w:t>
            </w:r>
          </w:p>
        </w:tc>
      </w:tr>
      <w:tr w:rsidR="005B2D74" w:rsidRPr="005B2D74" w14:paraId="0DD7BAEA" w14:textId="77777777" w:rsidTr="00F9234F">
        <w:trPr>
          <w:jc w:val="center"/>
        </w:trPr>
        <w:tc>
          <w:tcPr>
            <w:tcW w:w="2972" w:type="dxa"/>
            <w:gridSpan w:val="3"/>
            <w:vAlign w:val="center"/>
          </w:tcPr>
          <w:p w14:paraId="709518AF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  <w:r w:rsidRPr="005B2D74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申报产品介绍（不超过250字）</w:t>
            </w:r>
          </w:p>
        </w:tc>
        <w:tc>
          <w:tcPr>
            <w:tcW w:w="5533" w:type="dxa"/>
            <w:gridSpan w:val="3"/>
            <w:vAlign w:val="center"/>
          </w:tcPr>
          <w:p w14:paraId="22E0D71B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</w:p>
          <w:p w14:paraId="26A8DF15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</w:p>
          <w:p w14:paraId="2B419401" w14:textId="77777777" w:rsidR="005B2D74" w:rsidRPr="005B2D74" w:rsidRDefault="005B2D74" w:rsidP="00F9234F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</w:p>
        </w:tc>
      </w:tr>
    </w:tbl>
    <w:p w14:paraId="282A609A" w14:textId="44DF9F16" w:rsidR="005B2D74" w:rsidRDefault="007E22DC" w:rsidP="005B2D74">
      <w:pPr>
        <w:spacing w:line="360" w:lineRule="auto"/>
        <w:rPr>
          <w:rFonts w:ascii="微软雅黑" w:eastAsia="微软雅黑" w:hAnsi="微软雅黑" w:hint="eastAsia"/>
          <w:sz w:val="20"/>
          <w:szCs w:val="20"/>
        </w:rPr>
      </w:pPr>
      <w:r>
        <w:rPr>
          <w:rFonts w:ascii="微软雅黑" w:eastAsia="微软雅黑" w:hAnsi="微软雅黑" w:hint="eastAsia"/>
          <w:b/>
          <w:color w:val="00B0F0"/>
          <w:sz w:val="22"/>
          <w:szCs w:val="21"/>
          <w:u w:val="single"/>
        </w:rPr>
        <w:t>展示</w:t>
      </w:r>
      <w:r w:rsidRPr="005B2D74">
        <w:rPr>
          <w:rFonts w:ascii="微软雅黑" w:eastAsia="微软雅黑" w:hAnsi="微软雅黑" w:hint="eastAsia"/>
          <w:b/>
          <w:color w:val="00B0F0"/>
          <w:sz w:val="22"/>
          <w:szCs w:val="21"/>
          <w:u w:val="single"/>
        </w:rPr>
        <w:t>信息</w:t>
      </w:r>
    </w:p>
    <w:tbl>
      <w:tblPr>
        <w:tblStyle w:val="a7"/>
        <w:tblW w:w="8505" w:type="dxa"/>
        <w:jc w:val="center"/>
        <w:tblLook w:val="04A0" w:firstRow="1" w:lastRow="0" w:firstColumn="1" w:lastColumn="0" w:noHBand="0" w:noVBand="1"/>
      </w:tblPr>
      <w:tblGrid>
        <w:gridCol w:w="2972"/>
        <w:gridCol w:w="5533"/>
      </w:tblGrid>
      <w:tr w:rsidR="007E22DC" w:rsidRPr="00A85C2D" w14:paraId="417A9003" w14:textId="77777777" w:rsidTr="00F27554">
        <w:trPr>
          <w:jc w:val="center"/>
        </w:trPr>
        <w:tc>
          <w:tcPr>
            <w:tcW w:w="2972" w:type="dxa"/>
            <w:vAlign w:val="center"/>
          </w:tcPr>
          <w:p w14:paraId="0CA2229A" w14:textId="0F63C64A" w:rsidR="007E22DC" w:rsidRPr="00A85C2D" w:rsidRDefault="00691446" w:rsidP="00F27554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  <w:r w:rsidRPr="00691446">
              <w:rPr>
                <w:rFonts w:ascii="微软雅黑" w:eastAsia="微软雅黑" w:hAnsi="微软雅黑"/>
                <w:b/>
                <w:bCs/>
              </w:rPr>
              <w:t>【数智融合</w:t>
            </w:r>
            <w:r w:rsidRPr="00691446">
              <w:rPr>
                <w:rFonts w:ascii="微软雅黑" w:eastAsia="微软雅黑" w:hAnsi="微软雅黑" w:hint="eastAsia"/>
                <w:b/>
                <w:bCs/>
              </w:rPr>
              <w:t>•</w:t>
            </w:r>
            <w:r w:rsidRPr="00691446">
              <w:rPr>
                <w:rFonts w:ascii="微软雅黑" w:eastAsia="微软雅黑" w:hAnsi="微软雅黑"/>
                <w:b/>
                <w:bCs/>
              </w:rPr>
              <w:t>获奖展示区】</w:t>
            </w:r>
            <w:r w:rsidR="007E22DC" w:rsidRPr="00691446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，</w:t>
            </w:r>
            <w:r w:rsidR="007E22DC" w:rsidRPr="00A85C2D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时间：2026年10月12-15日</w:t>
            </w:r>
          </w:p>
        </w:tc>
        <w:tc>
          <w:tcPr>
            <w:tcW w:w="5533" w:type="dxa"/>
            <w:vAlign w:val="center"/>
          </w:tcPr>
          <w:p w14:paraId="431616EE" w14:textId="77777777" w:rsidR="007E22DC" w:rsidRPr="00A85C2D" w:rsidRDefault="007E22DC" w:rsidP="00F27554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A85C2D">
              <w:rPr>
                <w:rFonts w:ascii="微软雅黑" w:eastAsia="微软雅黑" w:hAnsi="微软雅黑" w:hint="eastAsia"/>
                <w:sz w:val="20"/>
                <w:szCs w:val="20"/>
              </w:rPr>
              <w:t>□参与 □不参与</w:t>
            </w:r>
          </w:p>
        </w:tc>
      </w:tr>
      <w:tr w:rsidR="00A85C2D" w:rsidRPr="00A85C2D" w14:paraId="7E7BD745" w14:textId="77777777" w:rsidTr="00F27554">
        <w:trPr>
          <w:jc w:val="center"/>
        </w:trPr>
        <w:tc>
          <w:tcPr>
            <w:tcW w:w="2972" w:type="dxa"/>
            <w:vMerge w:val="restart"/>
            <w:vAlign w:val="center"/>
          </w:tcPr>
          <w:p w14:paraId="07098A60" w14:textId="77777777" w:rsidR="00A85C2D" w:rsidRDefault="00A85C2D" w:rsidP="00F27554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  <w:r w:rsidRPr="00A85C2D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贵公司是否有实物展出？</w:t>
            </w:r>
          </w:p>
          <w:p w14:paraId="2AE73DA7" w14:textId="1B4049B2" w:rsidR="00970E76" w:rsidRPr="00A85C2D" w:rsidRDefault="00970E76" w:rsidP="00F27554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  <w:r w:rsidRPr="00970E76">
              <w:rPr>
                <w:rFonts w:ascii="微软雅黑" w:eastAsia="微软雅黑" w:hAnsi="微软雅黑"/>
                <w:b/>
                <w:bCs/>
                <w:sz w:val="20"/>
                <w:szCs w:val="20"/>
              </w:rPr>
              <w:t>（仅限1张标准展示桌区域，建</w:t>
            </w:r>
            <w:r w:rsidRPr="00970E76">
              <w:rPr>
                <w:rFonts w:ascii="微软雅黑" w:eastAsia="微软雅黑" w:hAnsi="微软雅黑"/>
                <w:b/>
                <w:bCs/>
                <w:sz w:val="20"/>
                <w:szCs w:val="20"/>
              </w:rPr>
              <w:lastRenderedPageBreak/>
              <w:t>议摆放资料或奖杯奖状等）</w:t>
            </w:r>
          </w:p>
        </w:tc>
        <w:tc>
          <w:tcPr>
            <w:tcW w:w="5533" w:type="dxa"/>
            <w:vAlign w:val="center"/>
          </w:tcPr>
          <w:p w14:paraId="1E3530E5" w14:textId="77777777" w:rsidR="00A85C2D" w:rsidRPr="00A85C2D" w:rsidRDefault="00A85C2D" w:rsidP="007E22DC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A85C2D">
              <w:rPr>
                <w:rFonts w:ascii="微软雅黑" w:eastAsia="微软雅黑" w:hAnsi="微软雅黑" w:hint="eastAsia"/>
                <w:sz w:val="20"/>
                <w:szCs w:val="20"/>
              </w:rPr>
              <w:lastRenderedPageBreak/>
              <w:t>□是，如选择是，请填写下行</w:t>
            </w:r>
          </w:p>
          <w:p w14:paraId="0434F3DB" w14:textId="79A179AF" w:rsidR="00A85C2D" w:rsidRPr="00A85C2D" w:rsidRDefault="00A85C2D" w:rsidP="007E22DC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A85C2D">
              <w:rPr>
                <w:rFonts w:ascii="微软雅黑" w:eastAsia="微软雅黑" w:hAnsi="微软雅黑" w:hint="eastAsia"/>
                <w:sz w:val="20"/>
                <w:szCs w:val="20"/>
              </w:rPr>
              <w:t>□否</w:t>
            </w:r>
          </w:p>
        </w:tc>
      </w:tr>
      <w:tr w:rsidR="00A85C2D" w:rsidRPr="00A85C2D" w14:paraId="28F81068" w14:textId="77777777" w:rsidTr="00F27554">
        <w:trPr>
          <w:jc w:val="center"/>
        </w:trPr>
        <w:tc>
          <w:tcPr>
            <w:tcW w:w="2972" w:type="dxa"/>
            <w:vMerge/>
            <w:vAlign w:val="center"/>
          </w:tcPr>
          <w:p w14:paraId="6E93C128" w14:textId="77777777" w:rsidR="00A85C2D" w:rsidRPr="00A85C2D" w:rsidRDefault="00A85C2D" w:rsidP="00F27554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</w:p>
        </w:tc>
        <w:tc>
          <w:tcPr>
            <w:tcW w:w="5533" w:type="dxa"/>
            <w:vAlign w:val="center"/>
          </w:tcPr>
          <w:p w14:paraId="0B47BE02" w14:textId="77777777" w:rsidR="00A85C2D" w:rsidRPr="00A85C2D" w:rsidRDefault="00A85C2D" w:rsidP="007E22DC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A85C2D">
              <w:rPr>
                <w:rFonts w:ascii="微软雅黑" w:eastAsia="微软雅黑" w:hAnsi="微软雅黑" w:hint="eastAsia"/>
                <w:sz w:val="20"/>
                <w:szCs w:val="20"/>
              </w:rPr>
              <w:t>展出实物类别：□设备 □材料</w:t>
            </w:r>
          </w:p>
          <w:p w14:paraId="356619C9" w14:textId="5A50FC3C" w:rsidR="00A85C2D" w:rsidRPr="00A85C2D" w:rsidRDefault="00A85C2D" w:rsidP="007E22DC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A85C2D">
              <w:rPr>
                <w:rFonts w:ascii="微软雅黑" w:eastAsia="微软雅黑" w:hAnsi="微软雅黑" w:hint="eastAsia"/>
                <w:sz w:val="20"/>
                <w:szCs w:val="20"/>
              </w:rPr>
              <w:t>设备尺寸（长宽高）：</w:t>
            </w:r>
          </w:p>
        </w:tc>
      </w:tr>
      <w:tr w:rsidR="00A85C2D" w:rsidRPr="00A85C2D" w14:paraId="0FBCFDF8" w14:textId="77777777" w:rsidTr="00F27554">
        <w:trPr>
          <w:jc w:val="center"/>
        </w:trPr>
        <w:tc>
          <w:tcPr>
            <w:tcW w:w="2972" w:type="dxa"/>
            <w:vAlign w:val="center"/>
          </w:tcPr>
          <w:p w14:paraId="5D8FAFB7" w14:textId="55C4918D" w:rsidR="00A85C2D" w:rsidRPr="00A85C2D" w:rsidRDefault="00A85C2D" w:rsidP="00A85C2D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  <w:r w:rsidRPr="00A2534B">
              <w:rPr>
                <w:rFonts w:ascii="微软雅黑" w:eastAsia="微软雅黑" w:hAnsi="微软雅黑" w:hint="eastAsia"/>
                <w:b/>
                <w:bCs/>
                <w:szCs w:val="21"/>
              </w:rPr>
              <w:t>产品介绍</w:t>
            </w:r>
            <w:r w:rsidRPr="00A2534B">
              <w:rPr>
                <w:rFonts w:ascii="微软雅黑" w:eastAsia="微软雅黑" w:hAnsi="微软雅黑" w:hint="eastAsia"/>
                <w:b/>
                <w:szCs w:val="21"/>
              </w:rPr>
              <w:t>（</w:t>
            </w:r>
            <w:r w:rsidRPr="00A2534B">
              <w:rPr>
                <w:rFonts w:ascii="微软雅黑" w:eastAsia="微软雅黑" w:hAnsi="微软雅黑"/>
                <w:i/>
                <w:iCs/>
                <w:szCs w:val="21"/>
              </w:rPr>
              <w:t>100</w:t>
            </w:r>
            <w:r w:rsidRPr="00A2534B">
              <w:rPr>
                <w:rFonts w:ascii="微软雅黑" w:eastAsia="微软雅黑" w:hAnsi="微软雅黑" w:hint="eastAsia"/>
                <w:i/>
                <w:iCs/>
                <w:szCs w:val="21"/>
              </w:rPr>
              <w:t>字以内，用于后续宣传推广中</w:t>
            </w:r>
            <w:r w:rsidRPr="00A2534B">
              <w:rPr>
                <w:rFonts w:ascii="微软雅黑" w:eastAsia="微软雅黑" w:hAnsi="微软雅黑" w:hint="eastAsia"/>
                <w:b/>
                <w:szCs w:val="21"/>
              </w:rPr>
              <w:t>）</w:t>
            </w:r>
          </w:p>
        </w:tc>
        <w:tc>
          <w:tcPr>
            <w:tcW w:w="5533" w:type="dxa"/>
            <w:vAlign w:val="center"/>
          </w:tcPr>
          <w:p w14:paraId="6C54E408" w14:textId="77777777" w:rsidR="00A85C2D" w:rsidRPr="00A85C2D" w:rsidRDefault="00A85C2D" w:rsidP="00A85C2D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</w:p>
        </w:tc>
      </w:tr>
      <w:tr w:rsidR="00A85C2D" w:rsidRPr="00A85C2D" w14:paraId="37810EB6" w14:textId="77777777" w:rsidTr="00F27554">
        <w:trPr>
          <w:jc w:val="center"/>
        </w:trPr>
        <w:tc>
          <w:tcPr>
            <w:tcW w:w="2972" w:type="dxa"/>
            <w:vAlign w:val="center"/>
          </w:tcPr>
          <w:p w14:paraId="5A68704D" w14:textId="7110C428" w:rsidR="00A85C2D" w:rsidRPr="00A85C2D" w:rsidRDefault="00A85C2D" w:rsidP="00A85C2D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</w:pPr>
            <w:r w:rsidRPr="00A2534B">
              <w:rPr>
                <w:rFonts w:ascii="微软雅黑" w:eastAsia="微软雅黑" w:hAnsi="微软雅黑" w:hint="eastAsia"/>
                <w:b/>
                <w:bCs/>
                <w:szCs w:val="21"/>
              </w:rPr>
              <w:t>产品介绍二维码（</w:t>
            </w:r>
            <w:r w:rsidRPr="00A2534B">
              <w:rPr>
                <w:rFonts w:ascii="微软雅黑" w:eastAsia="微软雅黑" w:hAnsi="微软雅黑" w:hint="eastAsia"/>
                <w:i/>
                <w:iCs/>
                <w:szCs w:val="21"/>
              </w:rPr>
              <w:t>产品介绍下放入一个二维码，</w:t>
            </w:r>
            <w:proofErr w:type="gramStart"/>
            <w:r w:rsidRPr="00A2534B">
              <w:rPr>
                <w:rFonts w:ascii="微软雅黑" w:eastAsia="微软雅黑" w:hAnsi="微软雅黑" w:hint="eastAsia"/>
                <w:i/>
                <w:iCs/>
                <w:szCs w:val="21"/>
              </w:rPr>
              <w:t>扫码后</w:t>
            </w:r>
            <w:proofErr w:type="gramEnd"/>
            <w:r w:rsidRPr="00A2534B">
              <w:rPr>
                <w:rFonts w:ascii="微软雅黑" w:eastAsia="微软雅黑" w:hAnsi="微软雅黑" w:hint="eastAsia"/>
                <w:i/>
                <w:iCs/>
                <w:szCs w:val="21"/>
              </w:rPr>
              <w:t>进入企业公众号及该展品的具体介绍</w:t>
            </w:r>
            <w:r w:rsidRPr="00A2534B">
              <w:rPr>
                <w:rFonts w:ascii="微软雅黑" w:eastAsia="微软雅黑" w:hAnsi="微软雅黑" w:hint="eastAsia"/>
                <w:b/>
                <w:bCs/>
                <w:szCs w:val="21"/>
              </w:rPr>
              <w:t>）</w:t>
            </w:r>
          </w:p>
        </w:tc>
        <w:tc>
          <w:tcPr>
            <w:tcW w:w="5533" w:type="dxa"/>
            <w:vAlign w:val="center"/>
          </w:tcPr>
          <w:p w14:paraId="73A90DBD" w14:textId="2B422EFD" w:rsidR="00A85C2D" w:rsidRPr="00A85C2D" w:rsidRDefault="00A85C2D" w:rsidP="00A85C2D">
            <w:pPr>
              <w:spacing w:line="360" w:lineRule="auto"/>
              <w:rPr>
                <w:rFonts w:ascii="微软雅黑" w:eastAsia="微软雅黑" w:hAnsi="微软雅黑" w:hint="eastAsia"/>
                <w:sz w:val="20"/>
                <w:szCs w:val="20"/>
              </w:rPr>
            </w:pPr>
            <w:r w:rsidRPr="00A2534B">
              <w:rPr>
                <w:rFonts w:ascii="微软雅黑" w:eastAsia="微软雅黑" w:hAnsi="微软雅黑" w:hint="eastAsia"/>
                <w:szCs w:val="21"/>
              </w:rPr>
              <w:t>高清晰度</w:t>
            </w:r>
            <w:proofErr w:type="gramStart"/>
            <w:r w:rsidRPr="00A2534B">
              <w:rPr>
                <w:rFonts w:ascii="微软雅黑" w:eastAsia="微软雅黑" w:hAnsi="微软雅黑" w:hint="eastAsia"/>
                <w:szCs w:val="21"/>
              </w:rPr>
              <w:t>二维码图片</w:t>
            </w:r>
            <w:proofErr w:type="gramEnd"/>
            <w:r w:rsidRPr="00A2534B">
              <w:rPr>
                <w:rFonts w:ascii="微软雅黑" w:eastAsia="微软雅黑" w:hAnsi="微软雅黑" w:hint="eastAsia"/>
                <w:szCs w:val="21"/>
              </w:rPr>
              <w:t>，图片精度为3</w:t>
            </w:r>
            <w:r w:rsidRPr="00A2534B">
              <w:rPr>
                <w:rFonts w:ascii="微软雅黑" w:eastAsia="微软雅黑" w:hAnsi="微软雅黑"/>
                <w:szCs w:val="21"/>
              </w:rPr>
              <w:t>00 dpi</w:t>
            </w:r>
            <w:r w:rsidRPr="00A2534B">
              <w:rPr>
                <w:rFonts w:ascii="微软雅黑" w:eastAsia="微软雅黑" w:hAnsi="微软雅黑" w:hint="eastAsia"/>
                <w:szCs w:val="21"/>
              </w:rPr>
              <w:t>或以上</w:t>
            </w:r>
          </w:p>
        </w:tc>
      </w:tr>
    </w:tbl>
    <w:p w14:paraId="2A1BEEBA" w14:textId="77777777" w:rsidR="007E22DC" w:rsidRPr="00155B37" w:rsidRDefault="007E22DC" w:rsidP="005B2D74">
      <w:pPr>
        <w:spacing w:line="360" w:lineRule="auto"/>
        <w:rPr>
          <w:rFonts w:ascii="微软雅黑" w:eastAsia="微软雅黑" w:hAnsi="微软雅黑" w:hint="eastAsia"/>
          <w:sz w:val="20"/>
          <w:szCs w:val="20"/>
        </w:rPr>
      </w:pPr>
    </w:p>
    <w:p w14:paraId="7CC8B342" w14:textId="77777777" w:rsidR="005B2D74" w:rsidRPr="00155B37" w:rsidRDefault="005B2D74" w:rsidP="005B2D74">
      <w:pPr>
        <w:spacing w:line="360" w:lineRule="auto"/>
        <w:rPr>
          <w:rFonts w:ascii="微软雅黑" w:eastAsia="微软雅黑" w:hAnsi="微软雅黑" w:hint="eastAsia"/>
          <w:b/>
          <w:color w:val="00B0F0"/>
          <w:szCs w:val="20"/>
          <w:u w:val="single"/>
        </w:rPr>
      </w:pPr>
      <w:r w:rsidRPr="00155B37">
        <w:rPr>
          <w:rFonts w:ascii="微软雅黑" w:eastAsia="微软雅黑" w:hAnsi="微软雅黑" w:hint="eastAsia"/>
          <w:b/>
          <w:color w:val="00B0F0"/>
          <w:szCs w:val="20"/>
          <w:u w:val="single"/>
        </w:rPr>
        <w:t>报名所需提交的资料</w:t>
      </w:r>
    </w:p>
    <w:p w14:paraId="3A91D779" w14:textId="34C32175" w:rsidR="005B2D74" w:rsidRPr="00155B37" w:rsidRDefault="005B2D74" w:rsidP="005B2D74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微软雅黑" w:eastAsia="微软雅黑" w:hAnsi="微软雅黑" w:hint="eastAsia"/>
          <w:sz w:val="20"/>
          <w:szCs w:val="20"/>
        </w:rPr>
      </w:pPr>
      <w:r w:rsidRPr="00155B37">
        <w:rPr>
          <w:rFonts w:ascii="微软雅黑" w:eastAsia="微软雅黑" w:hAnsi="微软雅黑" w:hint="eastAsia"/>
          <w:sz w:val="20"/>
          <w:szCs w:val="20"/>
        </w:rPr>
        <w:t>高</w:t>
      </w:r>
      <w:r w:rsidR="00FF6C0F">
        <w:rPr>
          <w:rFonts w:ascii="微软雅黑" w:eastAsia="微软雅黑" w:hAnsi="微软雅黑" w:hint="eastAsia"/>
          <w:sz w:val="20"/>
          <w:szCs w:val="20"/>
        </w:rPr>
        <w:t>分辨率</w:t>
      </w:r>
      <w:r w:rsidRPr="00155B37">
        <w:rPr>
          <w:rFonts w:ascii="微软雅黑" w:eastAsia="微软雅黑" w:hAnsi="微软雅黑" w:hint="eastAsia"/>
          <w:sz w:val="20"/>
          <w:szCs w:val="20"/>
        </w:rPr>
        <w:t>产品照片（3</w:t>
      </w:r>
      <w:r w:rsidRPr="00155B37">
        <w:rPr>
          <w:rFonts w:ascii="微软雅黑" w:eastAsia="微软雅黑" w:hAnsi="微软雅黑"/>
          <w:sz w:val="20"/>
          <w:szCs w:val="20"/>
        </w:rPr>
        <w:t>00</w:t>
      </w:r>
      <w:r w:rsidRPr="00155B37">
        <w:rPr>
          <w:rFonts w:ascii="微软雅黑" w:eastAsia="微软雅黑" w:hAnsi="微软雅黑" w:hint="eastAsia"/>
          <w:sz w:val="20"/>
          <w:szCs w:val="20"/>
        </w:rPr>
        <w:t>dpi或以上）；</w:t>
      </w:r>
    </w:p>
    <w:p w14:paraId="08041766" w14:textId="019C6663" w:rsidR="005B2D74" w:rsidRDefault="008879E0" w:rsidP="005B2D74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微软雅黑" w:eastAsia="微软雅黑" w:hAnsi="微软雅黑" w:hint="eastAsia"/>
          <w:sz w:val="20"/>
          <w:szCs w:val="20"/>
        </w:rPr>
      </w:pPr>
      <w:r w:rsidRPr="008879E0">
        <w:rPr>
          <w:rFonts w:ascii="微软雅黑" w:eastAsia="微软雅黑" w:hAnsi="微软雅黑"/>
          <w:sz w:val="20"/>
          <w:szCs w:val="20"/>
        </w:rPr>
        <w:t>公司LOGO</w:t>
      </w:r>
      <w:r w:rsidRPr="008879E0">
        <w:rPr>
          <w:rFonts w:ascii="微软雅黑" w:eastAsia="微软雅黑" w:hAnsi="微软雅黑" w:hint="eastAsia"/>
          <w:sz w:val="20"/>
          <w:szCs w:val="20"/>
        </w:rPr>
        <w:t>矢量文件</w:t>
      </w:r>
      <w:r>
        <w:rPr>
          <w:rFonts w:ascii="微软雅黑" w:eastAsia="微软雅黑" w:hAnsi="微软雅黑" w:hint="eastAsia"/>
          <w:sz w:val="20"/>
          <w:szCs w:val="20"/>
        </w:rPr>
        <w:t>：</w:t>
      </w:r>
      <w:r w:rsidRPr="008879E0">
        <w:rPr>
          <w:rFonts w:ascii="微软雅黑" w:eastAsia="微软雅黑" w:hAnsi="微软雅黑" w:hint="eastAsia"/>
          <w:sz w:val="20"/>
          <w:szCs w:val="20"/>
        </w:rPr>
        <w:t>A</w:t>
      </w:r>
      <w:r w:rsidRPr="008879E0">
        <w:rPr>
          <w:rFonts w:ascii="微软雅黑" w:eastAsia="微软雅黑" w:hAnsi="微软雅黑"/>
          <w:sz w:val="20"/>
          <w:szCs w:val="20"/>
        </w:rPr>
        <w:t>I</w:t>
      </w:r>
      <w:r w:rsidRPr="008879E0">
        <w:rPr>
          <w:rFonts w:ascii="微软雅黑" w:eastAsia="微软雅黑" w:hAnsi="微软雅黑" w:hint="eastAsia"/>
          <w:sz w:val="20"/>
          <w:szCs w:val="20"/>
        </w:rPr>
        <w:t>或E</w:t>
      </w:r>
      <w:r w:rsidRPr="008879E0">
        <w:rPr>
          <w:rFonts w:ascii="微软雅黑" w:eastAsia="微软雅黑" w:hAnsi="微软雅黑"/>
          <w:sz w:val="20"/>
          <w:szCs w:val="20"/>
        </w:rPr>
        <w:t>PS</w:t>
      </w:r>
      <w:r w:rsidRPr="008879E0">
        <w:rPr>
          <w:rFonts w:ascii="微软雅黑" w:eastAsia="微软雅黑" w:hAnsi="微软雅黑" w:hint="eastAsia"/>
          <w:sz w:val="20"/>
          <w:szCs w:val="20"/>
        </w:rPr>
        <w:t>格式，并提供企业LOGO使用说明，深色背景LOGO</w:t>
      </w:r>
      <w:r w:rsidR="00226A81">
        <w:rPr>
          <w:rFonts w:ascii="微软雅黑" w:eastAsia="微软雅黑" w:hAnsi="微软雅黑" w:hint="eastAsia"/>
          <w:sz w:val="20"/>
          <w:szCs w:val="20"/>
        </w:rPr>
        <w:t>及常规版</w:t>
      </w:r>
      <w:r w:rsidRPr="008879E0">
        <w:rPr>
          <w:rFonts w:ascii="微软雅黑" w:eastAsia="微软雅黑" w:hAnsi="微软雅黑" w:hint="eastAsia"/>
          <w:sz w:val="20"/>
          <w:szCs w:val="20"/>
        </w:rPr>
        <w:t>LOGO图片</w:t>
      </w:r>
      <w:r w:rsidR="00226A81">
        <w:rPr>
          <w:rFonts w:ascii="微软雅黑" w:eastAsia="微软雅黑" w:hAnsi="微软雅黑" w:hint="eastAsia"/>
          <w:sz w:val="20"/>
          <w:szCs w:val="20"/>
        </w:rPr>
        <w:t>各一份</w:t>
      </w:r>
      <w:r w:rsidR="005B2D74">
        <w:rPr>
          <w:rFonts w:ascii="微软雅黑" w:eastAsia="微软雅黑" w:hAnsi="微软雅黑" w:hint="eastAsia"/>
          <w:sz w:val="20"/>
          <w:szCs w:val="20"/>
        </w:rPr>
        <w:t>；</w:t>
      </w:r>
    </w:p>
    <w:p w14:paraId="200260C0" w14:textId="03BF4522" w:rsidR="005B2D74" w:rsidRPr="00155B37" w:rsidRDefault="005B2D74" w:rsidP="005B2D74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微软雅黑" w:eastAsia="微软雅黑" w:hAnsi="微软雅黑" w:hint="eastAsia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公司</w:t>
      </w:r>
      <w:proofErr w:type="gramStart"/>
      <w:r>
        <w:rPr>
          <w:rFonts w:ascii="微软雅黑" w:eastAsia="微软雅黑" w:hAnsi="微软雅黑" w:hint="eastAsia"/>
          <w:sz w:val="20"/>
          <w:szCs w:val="20"/>
        </w:rPr>
        <w:t>微信公众号二维码</w:t>
      </w:r>
      <w:r w:rsidR="008879E0">
        <w:rPr>
          <w:rFonts w:ascii="微软雅黑" w:eastAsia="微软雅黑" w:hAnsi="微软雅黑" w:hint="eastAsia"/>
          <w:sz w:val="20"/>
          <w:szCs w:val="20"/>
        </w:rPr>
        <w:t>高</w:t>
      </w:r>
      <w:proofErr w:type="gramEnd"/>
      <w:r w:rsidR="008879E0">
        <w:rPr>
          <w:rFonts w:ascii="微软雅黑" w:eastAsia="微软雅黑" w:hAnsi="微软雅黑" w:hint="eastAsia"/>
          <w:sz w:val="20"/>
          <w:szCs w:val="20"/>
        </w:rPr>
        <w:t>清</w:t>
      </w:r>
      <w:r>
        <w:rPr>
          <w:rFonts w:ascii="微软雅黑" w:eastAsia="微软雅黑" w:hAnsi="微软雅黑" w:hint="eastAsia"/>
          <w:sz w:val="20"/>
          <w:szCs w:val="20"/>
        </w:rPr>
        <w:t>图片</w:t>
      </w:r>
      <w:r w:rsidRPr="00155B37">
        <w:rPr>
          <w:rFonts w:ascii="微软雅黑" w:eastAsia="微软雅黑" w:hAnsi="微软雅黑" w:hint="eastAsia"/>
          <w:sz w:val="20"/>
          <w:szCs w:val="20"/>
        </w:rPr>
        <w:t>。</w:t>
      </w:r>
    </w:p>
    <w:p w14:paraId="16465E2D" w14:textId="77777777" w:rsidR="005B2D74" w:rsidRPr="00841672" w:rsidRDefault="005B2D74" w:rsidP="005B2D74">
      <w:pPr>
        <w:spacing w:line="360" w:lineRule="auto"/>
        <w:rPr>
          <w:rFonts w:ascii="微软雅黑" w:eastAsia="微软雅黑" w:hAnsi="微软雅黑" w:hint="eastAsia"/>
          <w:b/>
          <w:bCs/>
          <w:sz w:val="20"/>
          <w:szCs w:val="20"/>
        </w:rPr>
      </w:pPr>
      <w:r w:rsidRPr="00841672">
        <w:rPr>
          <w:rFonts w:ascii="微软雅黑" w:eastAsia="微软雅黑" w:hAnsi="微软雅黑" w:hint="eastAsia"/>
          <w:b/>
          <w:bCs/>
          <w:color w:val="EE0000"/>
          <w:sz w:val="20"/>
          <w:szCs w:val="20"/>
        </w:rPr>
        <w:t>上述三项资料，请在与报名表一并以附件的形式提交！</w:t>
      </w:r>
    </w:p>
    <w:p w14:paraId="42CD27F0" w14:textId="77777777" w:rsidR="00161B70" w:rsidRPr="00155B37" w:rsidRDefault="00161B70" w:rsidP="005B2D74">
      <w:pPr>
        <w:spacing w:line="360" w:lineRule="auto"/>
        <w:rPr>
          <w:rFonts w:ascii="微软雅黑" w:eastAsia="微软雅黑" w:hAnsi="微软雅黑" w:hint="eastAsia"/>
          <w:sz w:val="20"/>
          <w:szCs w:val="20"/>
        </w:rPr>
      </w:pPr>
    </w:p>
    <w:p w14:paraId="655DBA32" w14:textId="77777777" w:rsidR="005B2D74" w:rsidRPr="00155B37" w:rsidRDefault="005B2D74" w:rsidP="005B2D74">
      <w:pPr>
        <w:spacing w:line="360" w:lineRule="auto"/>
        <w:rPr>
          <w:rFonts w:ascii="微软雅黑" w:eastAsia="微软雅黑" w:hAnsi="微软雅黑" w:hint="eastAsia"/>
          <w:b/>
          <w:color w:val="00B0F0"/>
          <w:szCs w:val="20"/>
          <w:u w:val="single"/>
        </w:rPr>
      </w:pPr>
      <w:r w:rsidRPr="00155B37">
        <w:rPr>
          <w:rFonts w:ascii="微软雅黑" w:eastAsia="微软雅黑" w:hAnsi="微软雅黑" w:hint="eastAsia"/>
          <w:b/>
          <w:color w:val="00B0F0"/>
          <w:szCs w:val="20"/>
          <w:u w:val="single"/>
        </w:rPr>
        <w:t>评选流程</w:t>
      </w:r>
    </w:p>
    <w:p w14:paraId="57BCF71D" w14:textId="10077B5C" w:rsidR="005B2D74" w:rsidRPr="00155B37" w:rsidRDefault="005B2D74" w:rsidP="005B2D74">
      <w:pPr>
        <w:spacing w:line="360" w:lineRule="auto"/>
        <w:ind w:firstLineChars="200" w:firstLine="420"/>
        <w:rPr>
          <w:rFonts w:ascii="微软雅黑" w:eastAsia="微软雅黑" w:hAnsi="微软雅黑" w:hint="eastAsia"/>
          <w:b/>
          <w:bCs/>
        </w:rPr>
      </w:pPr>
      <w:r w:rsidRPr="00155B37">
        <w:rPr>
          <w:rFonts w:ascii="微软雅黑" w:eastAsia="微软雅黑" w:hAnsi="微软雅黑"/>
          <w:b/>
          <w:bCs/>
        </w:rPr>
        <w:t>第一阶段：创新产品申报和提</w:t>
      </w:r>
      <w:r w:rsidRPr="00155B37">
        <w:rPr>
          <w:rFonts w:ascii="微软雅黑" w:eastAsia="微软雅黑" w:hAnsi="微软雅黑" w:hint="eastAsia"/>
          <w:b/>
          <w:bCs/>
        </w:rPr>
        <w:t>名</w:t>
      </w:r>
      <w:r w:rsidRPr="00155B37">
        <w:rPr>
          <w:rFonts w:ascii="微软雅黑" w:eastAsia="微软雅黑" w:hAnsi="微软雅黑"/>
          <w:b/>
          <w:bCs/>
        </w:rPr>
        <w:t xml:space="preserve">   报名截止：20</w:t>
      </w:r>
      <w:r w:rsidRPr="00155B37">
        <w:rPr>
          <w:rFonts w:ascii="微软雅黑" w:eastAsia="微软雅黑" w:hAnsi="微软雅黑" w:hint="eastAsia"/>
          <w:b/>
          <w:bCs/>
        </w:rPr>
        <w:t>2</w:t>
      </w:r>
      <w:r w:rsidR="00F51BD9">
        <w:rPr>
          <w:rFonts w:ascii="微软雅黑" w:eastAsia="微软雅黑" w:hAnsi="微软雅黑" w:hint="eastAsia"/>
          <w:b/>
          <w:bCs/>
        </w:rPr>
        <w:t>6</w:t>
      </w:r>
      <w:r w:rsidRPr="00155B37">
        <w:rPr>
          <w:rFonts w:ascii="微软雅黑" w:eastAsia="微软雅黑" w:hAnsi="微软雅黑"/>
          <w:b/>
          <w:bCs/>
        </w:rPr>
        <w:t>年</w:t>
      </w:r>
      <w:r w:rsidR="00F51BD9">
        <w:rPr>
          <w:rFonts w:ascii="微软雅黑" w:eastAsia="微软雅黑" w:hAnsi="微软雅黑" w:hint="eastAsia"/>
          <w:b/>
          <w:bCs/>
        </w:rPr>
        <w:t>9</w:t>
      </w:r>
      <w:r w:rsidRPr="00155B37">
        <w:rPr>
          <w:rFonts w:ascii="微软雅黑" w:eastAsia="微软雅黑" w:hAnsi="微软雅黑"/>
          <w:b/>
          <w:bCs/>
        </w:rPr>
        <w:t>月</w:t>
      </w:r>
      <w:r w:rsidR="00F51BD9">
        <w:rPr>
          <w:rFonts w:ascii="微软雅黑" w:eastAsia="微软雅黑" w:hAnsi="微软雅黑" w:hint="eastAsia"/>
          <w:b/>
          <w:bCs/>
        </w:rPr>
        <w:t>4</w:t>
      </w:r>
      <w:r w:rsidRPr="00155B37">
        <w:rPr>
          <w:rFonts w:ascii="微软雅黑" w:eastAsia="微软雅黑" w:hAnsi="微软雅黑"/>
          <w:b/>
          <w:bCs/>
        </w:rPr>
        <w:t>日</w:t>
      </w:r>
    </w:p>
    <w:p w14:paraId="07610368" w14:textId="00837D93" w:rsidR="005B2D74" w:rsidRPr="007631A8" w:rsidRDefault="005B2D74" w:rsidP="005B2D74">
      <w:pPr>
        <w:spacing w:line="360" w:lineRule="auto"/>
        <w:ind w:firstLineChars="200" w:firstLine="420"/>
        <w:rPr>
          <w:rFonts w:ascii="微软雅黑" w:eastAsia="微软雅黑" w:hAnsi="微软雅黑" w:hint="eastAsia"/>
        </w:rPr>
      </w:pPr>
      <w:r w:rsidRPr="007631A8">
        <w:rPr>
          <w:rFonts w:ascii="微软雅黑" w:eastAsia="微软雅黑" w:hAnsi="微软雅黑"/>
        </w:rPr>
        <w:t>评选活动以公开形式向业界征集报名，拥有创新产品</w:t>
      </w:r>
      <w:r w:rsidR="00FF6C0F">
        <w:rPr>
          <w:rFonts w:ascii="微软雅黑" w:eastAsia="微软雅黑" w:hAnsi="微软雅黑" w:hint="eastAsia"/>
        </w:rPr>
        <w:t>和</w:t>
      </w:r>
      <w:r w:rsidRPr="007631A8">
        <w:rPr>
          <w:rFonts w:ascii="微软雅黑" w:eastAsia="微软雅黑" w:hAnsi="微软雅黑"/>
        </w:rPr>
        <w:t>技术的优秀企业均可报名参与；同时评委团也可</w:t>
      </w:r>
      <w:r w:rsidR="00FF6C0F">
        <w:rPr>
          <w:rFonts w:ascii="微软雅黑" w:eastAsia="微软雅黑" w:hAnsi="微软雅黑" w:hint="eastAsia"/>
        </w:rPr>
        <w:t>提名</w:t>
      </w:r>
      <w:r w:rsidRPr="007631A8">
        <w:rPr>
          <w:rFonts w:ascii="微软雅黑" w:eastAsia="微软雅黑" w:hAnsi="微软雅黑"/>
        </w:rPr>
        <w:t>部分候选</w:t>
      </w:r>
      <w:r w:rsidR="00FF6C0F">
        <w:rPr>
          <w:rFonts w:ascii="微软雅黑" w:eastAsia="微软雅黑" w:hAnsi="微软雅黑" w:hint="eastAsia"/>
        </w:rPr>
        <w:t>产品</w:t>
      </w:r>
      <w:r w:rsidRPr="007631A8">
        <w:rPr>
          <w:rFonts w:ascii="微软雅黑" w:eastAsia="微软雅黑" w:hAnsi="微软雅黑"/>
        </w:rPr>
        <w:t>；</w:t>
      </w:r>
    </w:p>
    <w:p w14:paraId="2FCC6787" w14:textId="5387B0D1" w:rsidR="005B2D74" w:rsidRPr="00155B37" w:rsidRDefault="005B2D74" w:rsidP="005B2D74">
      <w:pPr>
        <w:spacing w:line="360" w:lineRule="auto"/>
        <w:ind w:firstLineChars="200" w:firstLine="420"/>
        <w:rPr>
          <w:rFonts w:ascii="微软雅黑" w:eastAsia="微软雅黑" w:hAnsi="微软雅黑" w:hint="eastAsia"/>
          <w:b/>
          <w:bCs/>
        </w:rPr>
      </w:pPr>
      <w:r w:rsidRPr="00155B37">
        <w:rPr>
          <w:rFonts w:ascii="微软雅黑" w:eastAsia="微软雅黑" w:hAnsi="微软雅黑"/>
          <w:b/>
          <w:bCs/>
        </w:rPr>
        <w:lastRenderedPageBreak/>
        <w:t>第二阶段：专家评选   20</w:t>
      </w:r>
      <w:r w:rsidRPr="00155B37">
        <w:rPr>
          <w:rFonts w:ascii="微软雅黑" w:eastAsia="微软雅黑" w:hAnsi="微软雅黑" w:hint="eastAsia"/>
          <w:b/>
          <w:bCs/>
        </w:rPr>
        <w:t>2</w:t>
      </w:r>
      <w:r w:rsidR="00F51BD9">
        <w:rPr>
          <w:rFonts w:ascii="微软雅黑" w:eastAsia="微软雅黑" w:hAnsi="微软雅黑" w:hint="eastAsia"/>
          <w:b/>
          <w:bCs/>
        </w:rPr>
        <w:t>6</w:t>
      </w:r>
      <w:r w:rsidRPr="00155B37">
        <w:rPr>
          <w:rFonts w:ascii="微软雅黑" w:eastAsia="微软雅黑" w:hAnsi="微软雅黑"/>
          <w:b/>
          <w:bCs/>
        </w:rPr>
        <w:t>年</w:t>
      </w:r>
      <w:r w:rsidR="00F51BD9">
        <w:rPr>
          <w:rFonts w:ascii="微软雅黑" w:eastAsia="微软雅黑" w:hAnsi="微软雅黑" w:hint="eastAsia"/>
          <w:b/>
          <w:bCs/>
        </w:rPr>
        <w:t>9</w:t>
      </w:r>
      <w:r w:rsidRPr="00155B37">
        <w:rPr>
          <w:rFonts w:ascii="微软雅黑" w:eastAsia="微软雅黑" w:hAnsi="微软雅黑"/>
          <w:b/>
          <w:bCs/>
        </w:rPr>
        <w:t>月</w:t>
      </w:r>
      <w:r w:rsidR="00F51BD9">
        <w:rPr>
          <w:rFonts w:ascii="微软雅黑" w:eastAsia="微软雅黑" w:hAnsi="微软雅黑" w:hint="eastAsia"/>
          <w:b/>
          <w:bCs/>
        </w:rPr>
        <w:t>5</w:t>
      </w:r>
      <w:r w:rsidRPr="00155B37">
        <w:rPr>
          <w:rFonts w:ascii="微软雅黑" w:eastAsia="微软雅黑" w:hAnsi="微软雅黑"/>
          <w:b/>
          <w:bCs/>
        </w:rPr>
        <w:t>-</w:t>
      </w:r>
      <w:r w:rsidR="00755385">
        <w:rPr>
          <w:rFonts w:ascii="微软雅黑" w:eastAsia="微软雅黑" w:hAnsi="微软雅黑" w:hint="eastAsia"/>
          <w:b/>
          <w:bCs/>
        </w:rPr>
        <w:t>1</w:t>
      </w:r>
      <w:r w:rsidR="00F51BD9">
        <w:rPr>
          <w:rFonts w:ascii="微软雅黑" w:eastAsia="微软雅黑" w:hAnsi="微软雅黑" w:hint="eastAsia"/>
          <w:b/>
          <w:bCs/>
        </w:rPr>
        <w:t>1</w:t>
      </w:r>
      <w:r w:rsidRPr="00155B37">
        <w:rPr>
          <w:rFonts w:ascii="微软雅黑" w:eastAsia="微软雅黑" w:hAnsi="微软雅黑"/>
          <w:b/>
          <w:bCs/>
        </w:rPr>
        <w:t>日</w:t>
      </w:r>
    </w:p>
    <w:p w14:paraId="4FAC691A" w14:textId="0112280D" w:rsidR="005B2D74" w:rsidRPr="007631A8" w:rsidRDefault="005B2D74" w:rsidP="005B2D74">
      <w:pPr>
        <w:spacing w:line="360" w:lineRule="auto"/>
        <w:ind w:firstLineChars="200" w:firstLine="42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媒体专家</w:t>
      </w:r>
      <w:r w:rsidRPr="007631A8">
        <w:rPr>
          <w:rFonts w:ascii="微软雅黑" w:eastAsia="微软雅黑" w:hAnsi="微软雅黑"/>
        </w:rPr>
        <w:t>评委团将对入围名单进行多次讨论，审定最终获奖名单；</w:t>
      </w:r>
    </w:p>
    <w:p w14:paraId="2448FA17" w14:textId="78AF8870" w:rsidR="005B2D74" w:rsidRPr="00155B37" w:rsidRDefault="005B2D74" w:rsidP="005B2D74">
      <w:pPr>
        <w:spacing w:line="360" w:lineRule="auto"/>
        <w:ind w:firstLineChars="200" w:firstLine="420"/>
        <w:rPr>
          <w:rFonts w:ascii="微软雅黑" w:eastAsia="微软雅黑" w:hAnsi="微软雅黑" w:hint="eastAsia"/>
          <w:b/>
          <w:bCs/>
        </w:rPr>
      </w:pPr>
      <w:r w:rsidRPr="00155B37">
        <w:rPr>
          <w:rFonts w:ascii="微软雅黑" w:eastAsia="微软雅黑" w:hAnsi="微软雅黑"/>
          <w:b/>
          <w:bCs/>
        </w:rPr>
        <w:t>第三阶段：获奖名单公布</w:t>
      </w:r>
      <w:r w:rsidR="008D4120">
        <w:rPr>
          <w:rFonts w:ascii="微软雅黑" w:eastAsia="微软雅黑" w:hAnsi="微软雅黑" w:hint="eastAsia"/>
          <w:b/>
          <w:bCs/>
        </w:rPr>
        <w:t xml:space="preserve"> 202</w:t>
      </w:r>
      <w:r w:rsidR="00F51BD9">
        <w:rPr>
          <w:rFonts w:ascii="微软雅黑" w:eastAsia="微软雅黑" w:hAnsi="微软雅黑" w:hint="eastAsia"/>
          <w:b/>
          <w:bCs/>
        </w:rPr>
        <w:t>6</w:t>
      </w:r>
      <w:r w:rsidR="008D4120">
        <w:rPr>
          <w:rFonts w:ascii="微软雅黑" w:eastAsia="微软雅黑" w:hAnsi="微软雅黑" w:hint="eastAsia"/>
          <w:b/>
          <w:bCs/>
        </w:rPr>
        <w:t>年10月</w:t>
      </w:r>
      <w:r w:rsidR="00F51BD9">
        <w:rPr>
          <w:rFonts w:ascii="微软雅黑" w:eastAsia="微软雅黑" w:hAnsi="微软雅黑" w:hint="eastAsia"/>
          <w:b/>
          <w:bCs/>
        </w:rPr>
        <w:t>12</w:t>
      </w:r>
      <w:r w:rsidR="008D4120">
        <w:rPr>
          <w:rFonts w:ascii="微软雅黑" w:eastAsia="微软雅黑" w:hAnsi="微软雅黑" w:hint="eastAsia"/>
          <w:b/>
          <w:bCs/>
        </w:rPr>
        <w:t>日</w:t>
      </w:r>
    </w:p>
    <w:p w14:paraId="1EAF108F" w14:textId="625E3B8C" w:rsidR="005B2D74" w:rsidRPr="00155B37" w:rsidRDefault="005B2D74" w:rsidP="005B2D74">
      <w:pPr>
        <w:spacing w:line="360" w:lineRule="auto"/>
        <w:ind w:firstLineChars="200" w:firstLine="420"/>
        <w:rPr>
          <w:rFonts w:ascii="微软雅黑" w:eastAsia="微软雅黑" w:hAnsi="微软雅黑" w:hint="eastAsia"/>
          <w:sz w:val="20"/>
          <w:szCs w:val="20"/>
        </w:rPr>
      </w:pPr>
      <w:r w:rsidRPr="007631A8">
        <w:rPr>
          <w:rFonts w:ascii="微软雅黑" w:eastAsia="微软雅黑" w:hAnsi="微软雅黑"/>
        </w:rPr>
        <w:t>评选结果将</w:t>
      </w:r>
      <w:r w:rsidR="00841672">
        <w:rPr>
          <w:rFonts w:ascii="微软雅黑" w:eastAsia="微软雅黑" w:hAnsi="微软雅黑" w:hint="eastAsia"/>
        </w:rPr>
        <w:t>在</w:t>
      </w:r>
      <w:r w:rsidR="00691446">
        <w:rPr>
          <w:rFonts w:ascii="微软雅黑" w:eastAsia="微软雅黑" w:hAnsi="微软雅黑" w:hint="eastAsia"/>
        </w:rPr>
        <w:t>“</w:t>
      </w:r>
      <w:r w:rsidR="00691446">
        <w:rPr>
          <w:rFonts w:ascii="微软雅黑" w:eastAsia="微软雅黑" w:hAnsi="微软雅黑" w:hint="eastAsia"/>
        </w:rPr>
        <w:t>2026</w:t>
      </w:r>
      <w:r w:rsidR="00691446" w:rsidRPr="007D0564">
        <w:rPr>
          <w:rFonts w:ascii="微软雅黑" w:eastAsia="微软雅黑" w:hAnsi="微软雅黑" w:hint="eastAsia"/>
        </w:rPr>
        <w:t>中国国际酒、饮料制造技术及设备展览会</w:t>
      </w:r>
      <w:r w:rsidR="00691446">
        <w:rPr>
          <w:rFonts w:ascii="微软雅黑" w:eastAsia="微软雅黑" w:hAnsi="微软雅黑" w:hint="eastAsia"/>
        </w:rPr>
        <w:t>（CBB 2026）”</w:t>
      </w:r>
      <w:r>
        <w:rPr>
          <w:rFonts w:ascii="微软雅黑" w:eastAsia="微软雅黑" w:hAnsi="微软雅黑" w:hint="eastAsia"/>
        </w:rPr>
        <w:t>现场揭晓。</w:t>
      </w:r>
    </w:p>
    <w:p w14:paraId="3D1B0D60" w14:textId="77777777" w:rsidR="005B2D74" w:rsidRPr="00691446" w:rsidRDefault="005B2D74" w:rsidP="005B2D74">
      <w:pPr>
        <w:spacing w:line="360" w:lineRule="auto"/>
        <w:rPr>
          <w:rFonts w:ascii="微软雅黑" w:eastAsia="微软雅黑" w:hAnsi="微软雅黑" w:hint="eastAsia"/>
          <w:sz w:val="20"/>
          <w:szCs w:val="20"/>
        </w:rPr>
      </w:pPr>
    </w:p>
    <w:p w14:paraId="6177A634" w14:textId="74FBE264" w:rsidR="000206A1" w:rsidRDefault="000206A1" w:rsidP="005B2D74">
      <w:pPr>
        <w:spacing w:line="360" w:lineRule="auto"/>
        <w:rPr>
          <w:rFonts w:ascii="微软雅黑" w:eastAsia="微软雅黑" w:hAnsi="微软雅黑" w:hint="eastAsia"/>
          <w:sz w:val="20"/>
          <w:szCs w:val="20"/>
        </w:rPr>
      </w:pPr>
      <w:r>
        <w:rPr>
          <w:rFonts w:ascii="微软雅黑" w:eastAsia="微软雅黑" w:hAnsi="微软雅黑" w:hint="eastAsia"/>
          <w:b/>
          <w:color w:val="00B0F0"/>
          <w:szCs w:val="20"/>
          <w:u w:val="single"/>
        </w:rPr>
        <w:t>评审说明</w:t>
      </w:r>
    </w:p>
    <w:p w14:paraId="01C2742B" w14:textId="77777777" w:rsidR="000206A1" w:rsidRPr="00947B10" w:rsidRDefault="000206A1" w:rsidP="000206A1">
      <w:pPr>
        <w:spacing w:line="360" w:lineRule="auto"/>
        <w:rPr>
          <w:rFonts w:ascii="微软雅黑" w:eastAsia="微软雅黑" w:hAnsi="微软雅黑" w:hint="eastAsia"/>
        </w:rPr>
      </w:pPr>
      <w:r w:rsidRPr="00947B10">
        <w:rPr>
          <w:rFonts w:ascii="微软雅黑" w:eastAsia="微软雅黑" w:hAnsi="微软雅黑" w:hint="eastAsia"/>
        </w:rPr>
        <w:t>由来自业内权威第三方机构/协会/品牌商/媒体具有丰富经验的专家组成的评委团，采用“背靠背”的方式，独立地依照下列标准打分：</w:t>
      </w:r>
    </w:p>
    <w:p w14:paraId="1BEF402F" w14:textId="77777777" w:rsidR="000206A1" w:rsidRPr="00947B10" w:rsidRDefault="000206A1" w:rsidP="000206A1">
      <w:pPr>
        <w:spacing w:line="360" w:lineRule="auto"/>
        <w:rPr>
          <w:rFonts w:ascii="微软雅黑" w:eastAsia="微软雅黑" w:hAnsi="微软雅黑" w:hint="eastAsia"/>
        </w:rPr>
      </w:pPr>
      <w:r w:rsidRPr="00947B10">
        <w:rPr>
          <w:rFonts w:ascii="微软雅黑" w:eastAsia="微软雅黑" w:hAnsi="微软雅黑" w:hint="eastAsia"/>
        </w:rPr>
        <w:t xml:space="preserve">  • 创新性 </w:t>
      </w:r>
    </w:p>
    <w:p w14:paraId="447E0525" w14:textId="77777777" w:rsidR="000206A1" w:rsidRPr="00947B10" w:rsidRDefault="000206A1" w:rsidP="000206A1">
      <w:pPr>
        <w:spacing w:line="360" w:lineRule="auto"/>
        <w:rPr>
          <w:rFonts w:ascii="微软雅黑" w:eastAsia="微软雅黑" w:hAnsi="微软雅黑" w:hint="eastAsia"/>
        </w:rPr>
      </w:pPr>
      <w:r w:rsidRPr="00947B10">
        <w:rPr>
          <w:rFonts w:ascii="微软雅黑" w:eastAsia="微软雅黑" w:hAnsi="微软雅黑" w:hint="eastAsia"/>
        </w:rPr>
        <w:t xml:space="preserve">  • 成本效率 </w:t>
      </w:r>
    </w:p>
    <w:p w14:paraId="31984485" w14:textId="77777777" w:rsidR="000206A1" w:rsidRPr="00947B10" w:rsidRDefault="000206A1" w:rsidP="000206A1">
      <w:pPr>
        <w:spacing w:line="360" w:lineRule="auto"/>
        <w:rPr>
          <w:rFonts w:ascii="微软雅黑" w:eastAsia="微软雅黑" w:hAnsi="微软雅黑" w:hint="eastAsia"/>
        </w:rPr>
      </w:pPr>
      <w:r w:rsidRPr="00947B10">
        <w:rPr>
          <w:rFonts w:ascii="微软雅黑" w:eastAsia="微软雅黑" w:hAnsi="微软雅黑" w:hint="eastAsia"/>
        </w:rPr>
        <w:t xml:space="preserve">  • 速度/产能提升 </w:t>
      </w:r>
    </w:p>
    <w:p w14:paraId="39896142" w14:textId="77777777" w:rsidR="000206A1" w:rsidRPr="00947B10" w:rsidRDefault="000206A1" w:rsidP="000206A1">
      <w:pPr>
        <w:spacing w:line="360" w:lineRule="auto"/>
        <w:rPr>
          <w:rFonts w:ascii="微软雅黑" w:eastAsia="微软雅黑" w:hAnsi="微软雅黑" w:hint="eastAsia"/>
        </w:rPr>
      </w:pPr>
      <w:r w:rsidRPr="00947B10">
        <w:rPr>
          <w:rFonts w:ascii="微软雅黑" w:eastAsia="微软雅黑" w:hAnsi="微软雅黑" w:hint="eastAsia"/>
        </w:rPr>
        <w:t xml:space="preserve">  • 绿色可持续</w:t>
      </w:r>
    </w:p>
    <w:p w14:paraId="6664EAA1" w14:textId="77777777" w:rsidR="000206A1" w:rsidRPr="00947B10" w:rsidRDefault="000206A1" w:rsidP="000206A1">
      <w:pPr>
        <w:spacing w:line="360" w:lineRule="auto"/>
        <w:rPr>
          <w:rFonts w:ascii="微软雅黑" w:eastAsia="微软雅黑" w:hAnsi="微软雅黑" w:hint="eastAsia"/>
        </w:rPr>
      </w:pPr>
      <w:r w:rsidRPr="00947B10">
        <w:rPr>
          <w:rFonts w:ascii="微软雅黑" w:eastAsia="微软雅黑" w:hAnsi="微软雅黑" w:hint="eastAsia"/>
        </w:rPr>
        <w:t xml:space="preserve">  • 易用性 </w:t>
      </w:r>
    </w:p>
    <w:p w14:paraId="488A1188" w14:textId="77777777" w:rsidR="000206A1" w:rsidRPr="00947B10" w:rsidRDefault="000206A1" w:rsidP="000206A1">
      <w:pPr>
        <w:spacing w:line="360" w:lineRule="auto"/>
        <w:rPr>
          <w:rFonts w:ascii="微软雅黑" w:eastAsia="微软雅黑" w:hAnsi="微软雅黑" w:hint="eastAsia"/>
        </w:rPr>
      </w:pPr>
      <w:r w:rsidRPr="00947B10">
        <w:rPr>
          <w:rFonts w:ascii="微软雅黑" w:eastAsia="微软雅黑" w:hAnsi="微软雅黑" w:hint="eastAsia"/>
        </w:rPr>
        <w:t xml:space="preserve">  • 易维护性 </w:t>
      </w:r>
    </w:p>
    <w:p w14:paraId="73CF6F96" w14:textId="77777777" w:rsidR="000206A1" w:rsidRDefault="000206A1" w:rsidP="000206A1">
      <w:pPr>
        <w:spacing w:line="360" w:lineRule="auto"/>
        <w:rPr>
          <w:rFonts w:ascii="微软雅黑" w:eastAsia="微软雅黑" w:hAnsi="微软雅黑" w:hint="eastAsia"/>
          <w:sz w:val="20"/>
          <w:szCs w:val="20"/>
        </w:rPr>
      </w:pPr>
      <w:r w:rsidRPr="00947B10">
        <w:rPr>
          <w:rFonts w:ascii="微软雅黑" w:eastAsia="微软雅黑" w:hAnsi="微软雅黑" w:hint="eastAsia"/>
        </w:rPr>
        <w:t xml:space="preserve">  • 工艺先进性</w:t>
      </w:r>
    </w:p>
    <w:p w14:paraId="075E07A9" w14:textId="77777777" w:rsidR="000206A1" w:rsidRDefault="000206A1" w:rsidP="005B2D74">
      <w:pPr>
        <w:spacing w:line="360" w:lineRule="auto"/>
        <w:rPr>
          <w:rFonts w:ascii="微软雅黑" w:eastAsia="微软雅黑" w:hAnsi="微软雅黑" w:hint="eastAsia"/>
          <w:sz w:val="20"/>
          <w:szCs w:val="20"/>
        </w:rPr>
      </w:pPr>
    </w:p>
    <w:p w14:paraId="58BF2A80" w14:textId="77777777" w:rsidR="00161B70" w:rsidRDefault="00161B70" w:rsidP="00161B70">
      <w:pPr>
        <w:spacing w:line="360" w:lineRule="auto"/>
        <w:rPr>
          <w:rFonts w:ascii="微软雅黑" w:eastAsia="微软雅黑" w:hAnsi="微软雅黑" w:hint="eastAsia"/>
          <w:sz w:val="20"/>
          <w:szCs w:val="20"/>
        </w:rPr>
      </w:pPr>
      <w:r>
        <w:rPr>
          <w:rFonts w:ascii="微软雅黑" w:eastAsia="微软雅黑" w:hAnsi="微软雅黑" w:hint="eastAsia"/>
          <w:b/>
          <w:color w:val="00B0F0"/>
          <w:szCs w:val="20"/>
          <w:u w:val="single"/>
        </w:rPr>
        <w:t>注意事项</w:t>
      </w:r>
    </w:p>
    <w:p w14:paraId="38CE5CD9" w14:textId="77777777" w:rsidR="00161B70" w:rsidRPr="00161B70" w:rsidRDefault="00161B70" w:rsidP="00161B70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微软雅黑" w:eastAsia="微软雅黑" w:hAnsi="微软雅黑" w:hint="eastAsia"/>
        </w:rPr>
      </w:pPr>
      <w:r w:rsidRPr="00161B70">
        <w:rPr>
          <w:rFonts w:ascii="微软雅黑" w:eastAsia="微软雅黑" w:hAnsi="微软雅黑"/>
        </w:rPr>
        <w:t>所有的款项均不予退还。</w:t>
      </w:r>
    </w:p>
    <w:p w14:paraId="5FCCBD55" w14:textId="77777777" w:rsidR="00161B70" w:rsidRPr="00161B70" w:rsidRDefault="00161B70" w:rsidP="00161B70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微软雅黑" w:eastAsia="微软雅黑" w:hAnsi="微软雅黑" w:hint="eastAsia"/>
        </w:rPr>
      </w:pPr>
      <w:r w:rsidRPr="00161B70">
        <w:rPr>
          <w:rFonts w:ascii="微软雅黑" w:eastAsia="微软雅黑" w:hAnsi="微软雅黑"/>
        </w:rPr>
        <w:t>获奖者将不会收到提前通知</w:t>
      </w:r>
      <w:r w:rsidRPr="00161B70">
        <w:rPr>
          <w:rFonts w:ascii="微软雅黑" w:eastAsia="微软雅黑" w:hAnsi="微软雅黑" w:hint="eastAsia"/>
        </w:rPr>
        <w:t>。</w:t>
      </w:r>
    </w:p>
    <w:p w14:paraId="4C88512D" w14:textId="77777777" w:rsidR="00161B70" w:rsidRPr="00161B70" w:rsidRDefault="00161B70" w:rsidP="00161B70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微软雅黑" w:eastAsia="微软雅黑" w:hAnsi="微软雅黑" w:hint="eastAsia"/>
        </w:rPr>
      </w:pPr>
      <w:r w:rsidRPr="00161B70">
        <w:rPr>
          <w:rFonts w:ascii="微软雅黑" w:eastAsia="微软雅黑" w:hAnsi="微软雅黑"/>
        </w:rPr>
        <w:lastRenderedPageBreak/>
        <w:t>所有参评者将获得</w:t>
      </w:r>
      <w:r w:rsidRPr="00161B70">
        <w:rPr>
          <w:rFonts w:ascii="微软雅黑" w:eastAsia="微软雅黑" w:hAnsi="微软雅黑" w:hint="eastAsia"/>
        </w:rPr>
        <w:t>FBE Award</w:t>
      </w:r>
      <w:r w:rsidRPr="00161B70">
        <w:rPr>
          <w:rFonts w:ascii="微软雅黑" w:eastAsia="微软雅黑" w:hAnsi="微软雅黑"/>
        </w:rPr>
        <w:t>创新</w:t>
      </w:r>
      <w:r w:rsidRPr="00161B70">
        <w:rPr>
          <w:rFonts w:ascii="微软雅黑" w:eastAsia="微软雅黑" w:hAnsi="微软雅黑" w:hint="eastAsia"/>
        </w:rPr>
        <w:t>产品</w:t>
      </w:r>
      <w:r w:rsidRPr="00161B70">
        <w:rPr>
          <w:rFonts w:ascii="微软雅黑" w:eastAsia="微软雅黑" w:hAnsi="微软雅黑"/>
        </w:rPr>
        <w:t>奖颁奖典礼的书面邀请。</w:t>
      </w:r>
    </w:p>
    <w:p w14:paraId="15CC46E3" w14:textId="4B8473DE" w:rsidR="00161B70" w:rsidRPr="00161B70" w:rsidRDefault="00161B70" w:rsidP="005B2D7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微软雅黑" w:eastAsia="微软雅黑" w:hAnsi="微软雅黑" w:hint="eastAsia"/>
        </w:rPr>
      </w:pPr>
      <w:r w:rsidRPr="00161B70">
        <w:rPr>
          <w:rFonts w:ascii="微软雅黑" w:eastAsia="微软雅黑" w:hAnsi="微软雅黑"/>
        </w:rPr>
        <w:t>我们保留在某一奖项无获奖者的权力。</w:t>
      </w:r>
    </w:p>
    <w:p w14:paraId="2BF7E985" w14:textId="77777777" w:rsidR="004B209A" w:rsidRPr="00755385" w:rsidRDefault="004B209A" w:rsidP="005B2D74">
      <w:pPr>
        <w:spacing w:line="360" w:lineRule="auto"/>
        <w:rPr>
          <w:rFonts w:ascii="微软雅黑" w:eastAsia="微软雅黑" w:hAnsi="微软雅黑" w:hint="eastAsia"/>
          <w:sz w:val="20"/>
          <w:szCs w:val="20"/>
        </w:rPr>
      </w:pPr>
    </w:p>
    <w:p w14:paraId="51DCE408" w14:textId="77777777" w:rsidR="005B2D74" w:rsidRDefault="005B2D74" w:rsidP="005B2D74">
      <w:pPr>
        <w:spacing w:line="360" w:lineRule="auto"/>
        <w:rPr>
          <w:rFonts w:ascii="微软雅黑" w:eastAsia="微软雅黑" w:hAnsi="微软雅黑" w:hint="eastAsia"/>
          <w:sz w:val="20"/>
          <w:szCs w:val="20"/>
        </w:rPr>
      </w:pPr>
      <w:r>
        <w:rPr>
          <w:rFonts w:ascii="微软雅黑" w:eastAsia="微软雅黑" w:hAnsi="微软雅黑" w:hint="eastAsia"/>
          <w:b/>
          <w:color w:val="00B0F0"/>
          <w:szCs w:val="20"/>
          <w:u w:val="single"/>
        </w:rPr>
        <w:t>报名方式</w:t>
      </w:r>
    </w:p>
    <w:p w14:paraId="2224DDAD" w14:textId="77777777" w:rsidR="005B2D74" w:rsidRDefault="005B2D74" w:rsidP="005B2D74">
      <w:pPr>
        <w:spacing w:line="360" w:lineRule="auto"/>
        <w:rPr>
          <w:rFonts w:ascii="微软雅黑" w:eastAsia="微软雅黑" w:hAnsi="微软雅黑" w:hint="eastAsia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请将此报名表以邮件形式提交至：</w:t>
      </w:r>
    </w:p>
    <w:p w14:paraId="7B58F65C" w14:textId="77777777" w:rsidR="005B2D74" w:rsidRDefault="005B2D74" w:rsidP="005B2D74">
      <w:pPr>
        <w:spacing w:line="360" w:lineRule="auto"/>
        <w:rPr>
          <w:rFonts w:ascii="微软雅黑" w:eastAsia="微软雅黑" w:hAnsi="微软雅黑" w:hint="eastAsia"/>
        </w:rPr>
      </w:pPr>
      <w:r w:rsidRPr="00155B37">
        <w:rPr>
          <w:rFonts w:ascii="微软雅黑" w:eastAsia="微软雅黑" w:hAnsi="微软雅黑" w:hint="eastAsia"/>
        </w:rPr>
        <w:t>食品饮料工程年度创新产品奖</w:t>
      </w:r>
      <w:r>
        <w:rPr>
          <w:rFonts w:ascii="微软雅黑" w:eastAsia="微软雅黑" w:hAnsi="微软雅黑"/>
        </w:rPr>
        <w:br/>
      </w:r>
      <w:r>
        <w:rPr>
          <w:rFonts w:ascii="微软雅黑" w:eastAsia="微软雅黑" w:hAnsi="微软雅黑" w:hint="eastAsia"/>
        </w:rPr>
        <w:t>北京中</w:t>
      </w:r>
      <w:proofErr w:type="gramStart"/>
      <w:r>
        <w:rPr>
          <w:rFonts w:ascii="微软雅黑" w:eastAsia="微软雅黑" w:hAnsi="微软雅黑" w:hint="eastAsia"/>
        </w:rPr>
        <w:t>福必易</w:t>
      </w:r>
      <w:proofErr w:type="gramEnd"/>
      <w:r>
        <w:rPr>
          <w:rFonts w:ascii="微软雅黑" w:eastAsia="微软雅黑" w:hAnsi="微软雅黑" w:hint="eastAsia"/>
        </w:rPr>
        <w:t>网络科技有限公司</w:t>
      </w:r>
    </w:p>
    <w:p w14:paraId="1EF01053" w14:textId="309E72E0" w:rsidR="005B2D74" w:rsidRDefault="005B2D74" w:rsidP="005B2D74">
      <w:pPr>
        <w:spacing w:line="360" w:lineRule="auto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联系人：</w:t>
      </w:r>
      <w:r w:rsidR="003F5701">
        <w:rPr>
          <w:rFonts w:ascii="微软雅黑" w:eastAsia="微软雅黑" w:hAnsi="微软雅黑" w:hint="eastAsia"/>
        </w:rPr>
        <w:t>陈女士</w:t>
      </w:r>
    </w:p>
    <w:p w14:paraId="7AAEFF04" w14:textId="0F18DC4D" w:rsidR="005B2D74" w:rsidRDefault="005B2D74" w:rsidP="005B2D74">
      <w:pPr>
        <w:spacing w:line="360" w:lineRule="auto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Email：</w:t>
      </w:r>
      <w:r w:rsidR="003F5701">
        <w:rPr>
          <w:rFonts w:ascii="微软雅黑" w:eastAsia="微软雅黑" w:hAnsi="微软雅黑" w:hint="eastAsia"/>
        </w:rPr>
        <w:t>jenny.chen@fbe-china.com</w:t>
      </w:r>
    </w:p>
    <w:p w14:paraId="267A2581" w14:textId="5E7FE57A" w:rsidR="005B2D74" w:rsidRPr="004227F3" w:rsidRDefault="005B2D74" w:rsidP="005B2D74">
      <w:pPr>
        <w:spacing w:line="360" w:lineRule="auto"/>
        <w:rPr>
          <w:rFonts w:ascii="微软雅黑" w:eastAsia="微软雅黑" w:hAnsi="微软雅黑" w:hint="eastAsia"/>
          <w:sz w:val="20"/>
          <w:szCs w:val="20"/>
        </w:rPr>
      </w:pPr>
      <w:r>
        <w:rPr>
          <w:rFonts w:ascii="微软雅黑" w:eastAsia="微软雅黑" w:hAnsi="微软雅黑" w:hint="eastAsia"/>
        </w:rPr>
        <w:t>手机/微信：</w:t>
      </w:r>
      <w:r w:rsidR="003F5701">
        <w:rPr>
          <w:rFonts w:ascii="微软雅黑" w:eastAsia="微软雅黑" w:hAnsi="微软雅黑" w:hint="eastAsia"/>
        </w:rPr>
        <w:t>15901298277</w:t>
      </w:r>
    </w:p>
    <w:p w14:paraId="36FD92D1" w14:textId="77777777" w:rsidR="005B2D74" w:rsidRPr="00155B37" w:rsidRDefault="005B2D74" w:rsidP="005B2D74">
      <w:pPr>
        <w:spacing w:line="360" w:lineRule="auto"/>
        <w:rPr>
          <w:rFonts w:ascii="微软雅黑" w:eastAsia="微软雅黑" w:hAnsi="微软雅黑" w:hint="eastAsia"/>
          <w:sz w:val="20"/>
          <w:szCs w:val="20"/>
        </w:rPr>
      </w:pPr>
    </w:p>
    <w:p w14:paraId="14EB2782" w14:textId="297E89C6" w:rsidR="00B56CD9" w:rsidRPr="00642F99" w:rsidRDefault="005B2D74" w:rsidP="00642F99">
      <w:pPr>
        <w:spacing w:line="360" w:lineRule="auto"/>
        <w:ind w:firstLineChars="200" w:firstLine="400"/>
        <w:rPr>
          <w:rFonts w:ascii="微软雅黑" w:eastAsia="微软雅黑" w:hAnsi="微软雅黑" w:hint="eastAsia"/>
          <w:i/>
          <w:color w:val="FF0000"/>
          <w:sz w:val="20"/>
          <w:szCs w:val="20"/>
        </w:rPr>
      </w:pPr>
      <w:r w:rsidRPr="00155B37">
        <w:rPr>
          <w:rFonts w:ascii="微软雅黑" w:eastAsia="微软雅黑" w:hAnsi="微软雅黑" w:hint="eastAsia"/>
          <w:color w:val="FF0000"/>
          <w:sz w:val="20"/>
          <w:szCs w:val="20"/>
        </w:rPr>
        <w:t>欢迎食品饮料行业的创新产品报名参与，让我们共同见证本年度最具影响力的创新巨作！</w:t>
      </w:r>
    </w:p>
    <w:sectPr w:rsidR="00B56CD9" w:rsidRPr="00642F99" w:rsidSect="00927B77">
      <w:headerReference w:type="default" r:id="rId23"/>
      <w:pgSz w:w="11906" w:h="16838"/>
      <w:pgMar w:top="2767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CCAF8" w14:textId="77777777" w:rsidR="00D26063" w:rsidRDefault="00D26063" w:rsidP="005B2D74">
      <w:r>
        <w:separator/>
      </w:r>
    </w:p>
  </w:endnote>
  <w:endnote w:type="continuationSeparator" w:id="0">
    <w:p w14:paraId="1B4078EA" w14:textId="77777777" w:rsidR="00D26063" w:rsidRDefault="00D26063" w:rsidP="005B2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3C060" w14:textId="77777777" w:rsidR="00D26063" w:rsidRDefault="00D26063" w:rsidP="005B2D74">
      <w:r>
        <w:separator/>
      </w:r>
    </w:p>
  </w:footnote>
  <w:footnote w:type="continuationSeparator" w:id="0">
    <w:p w14:paraId="25E37228" w14:textId="77777777" w:rsidR="00D26063" w:rsidRDefault="00D26063" w:rsidP="005B2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A5F9E" w14:textId="63F1F134" w:rsidR="005B2D74" w:rsidRDefault="00927B77">
    <w:pPr>
      <w:pStyle w:val="a3"/>
    </w:pPr>
    <w:r w:rsidRPr="00155B37">
      <w:rPr>
        <w:rFonts w:ascii="微软雅黑" w:eastAsia="微软雅黑" w:hAnsi="微软雅黑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D58DBC" wp14:editId="5EBF69C0">
              <wp:simplePos x="0" y="0"/>
              <wp:positionH relativeFrom="margin">
                <wp:posOffset>1514475</wp:posOffset>
              </wp:positionH>
              <wp:positionV relativeFrom="paragraph">
                <wp:posOffset>-426085</wp:posOffset>
              </wp:positionV>
              <wp:extent cx="3733800" cy="153035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33800" cy="15303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CD300F" w14:textId="77777777" w:rsidR="005B2D74" w:rsidRPr="007A5BB6" w:rsidRDefault="005B2D74" w:rsidP="005B2D74">
                          <w:pPr>
                            <w:spacing w:line="360" w:lineRule="auto"/>
                            <w:jc w:val="right"/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</w:pPr>
                          <w:r w:rsidRPr="007A5BB6"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  <w:t>FBE Award</w:t>
                          </w:r>
                          <w:r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  <w:t>食品饮料工程年度</w:t>
                          </w:r>
                          <w:r w:rsidRPr="007A5BB6"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  <w:t>创新产品奖</w:t>
                          </w:r>
                          <w:r w:rsidRPr="007A5BB6">
                            <w:rPr>
                              <w:rFonts w:ascii="微软雅黑" w:eastAsia="微软雅黑" w:hAnsi="微软雅黑"/>
                              <w:bCs/>
                              <w:sz w:val="24"/>
                              <w:szCs w:val="22"/>
                              <w:lang w:val="en-SG"/>
                            </w:rPr>
                            <w:t>报名表</w:t>
                          </w:r>
                        </w:p>
                        <w:p w14:paraId="5CB9A430" w14:textId="35AA1E56" w:rsidR="005B2D74" w:rsidRDefault="005B2D74" w:rsidP="005B2D74">
                          <w:pPr>
                            <w:spacing w:line="360" w:lineRule="auto"/>
                            <w:jc w:val="right"/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</w:pPr>
                          <w:r w:rsidRPr="007A5BB6">
                            <w:rPr>
                              <w:rFonts w:ascii="微软雅黑" w:eastAsia="微软雅黑" w:hAnsi="微软雅黑"/>
                              <w:bCs/>
                              <w:sz w:val="24"/>
                              <w:szCs w:val="22"/>
                              <w:lang w:val="en-SG"/>
                            </w:rPr>
                            <w:t>报名</w:t>
                          </w:r>
                          <w:r w:rsidRPr="007A5BB6"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  <w:t>截止</w:t>
                          </w:r>
                          <w:r w:rsidRPr="007A5BB6">
                            <w:rPr>
                              <w:rFonts w:ascii="微软雅黑" w:eastAsia="微软雅黑" w:hAnsi="微软雅黑"/>
                              <w:bCs/>
                              <w:sz w:val="24"/>
                              <w:szCs w:val="22"/>
                              <w:lang w:val="en-SG"/>
                            </w:rPr>
                            <w:t>日期：20</w:t>
                          </w:r>
                          <w:r w:rsidRPr="007A5BB6"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  <w:t>2</w:t>
                          </w:r>
                          <w:r w:rsidR="00797C6E"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  <w:t>6</w:t>
                          </w:r>
                          <w:r w:rsidRPr="007A5BB6">
                            <w:rPr>
                              <w:rFonts w:ascii="微软雅黑" w:eastAsia="微软雅黑" w:hAnsi="微软雅黑"/>
                              <w:bCs/>
                              <w:sz w:val="24"/>
                              <w:szCs w:val="22"/>
                              <w:lang w:val="en-SG"/>
                            </w:rPr>
                            <w:t>年</w:t>
                          </w:r>
                          <w:r w:rsidR="00797C6E"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  <w:t>9</w:t>
                          </w:r>
                          <w:r w:rsidRPr="007A5BB6">
                            <w:rPr>
                              <w:rFonts w:ascii="微软雅黑" w:eastAsia="微软雅黑" w:hAnsi="微软雅黑"/>
                              <w:bCs/>
                              <w:sz w:val="24"/>
                              <w:szCs w:val="22"/>
                              <w:lang w:val="en-SG"/>
                            </w:rPr>
                            <w:t xml:space="preserve">月 </w:t>
                          </w:r>
                          <w:r w:rsidR="00797C6E"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  <w:t>4</w:t>
                          </w:r>
                          <w:r w:rsidRPr="007A5BB6">
                            <w:rPr>
                              <w:rFonts w:ascii="微软雅黑" w:eastAsia="微软雅黑" w:hAnsi="微软雅黑"/>
                              <w:bCs/>
                              <w:sz w:val="24"/>
                              <w:szCs w:val="22"/>
                              <w:lang w:val="en-SG"/>
                            </w:rPr>
                            <w:t>日</w:t>
                          </w:r>
                        </w:p>
                        <w:p w14:paraId="1EBE1DF7" w14:textId="38C7B050" w:rsidR="00927B77" w:rsidRPr="007A5BB6" w:rsidRDefault="00927B77" w:rsidP="005B2D74">
                          <w:pPr>
                            <w:spacing w:line="360" w:lineRule="auto"/>
                            <w:jc w:val="right"/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  <w:t>展示资料提交截止日期：2026年9月</w:t>
                          </w:r>
                          <w:r w:rsidR="00435D9A"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  <w:t>4</w:t>
                          </w:r>
                          <w:r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  <w:t>日</w:t>
                          </w:r>
                        </w:p>
                        <w:p w14:paraId="58DC9F46" w14:textId="6B5E628A" w:rsidR="005B2D74" w:rsidRPr="007A5BB6" w:rsidRDefault="005B2D74" w:rsidP="005B2D74">
                          <w:pPr>
                            <w:spacing w:line="360" w:lineRule="auto"/>
                            <w:jc w:val="right"/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</w:pPr>
                          <w:r w:rsidRPr="007A5BB6"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  <w:t>颁奖典礼日期：202</w:t>
                          </w:r>
                          <w:r w:rsidR="00797C6E"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  <w:t>6</w:t>
                          </w:r>
                          <w:r w:rsidRPr="007A5BB6"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  <w:t>年10月</w:t>
                          </w:r>
                          <w:r w:rsidR="00797C6E"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  <w:t>12</w:t>
                          </w:r>
                          <w:r w:rsidRPr="007A5BB6">
                            <w:rPr>
                              <w:rFonts w:ascii="微软雅黑" w:eastAsia="微软雅黑" w:hAnsi="微软雅黑" w:hint="eastAsia"/>
                              <w:bCs/>
                              <w:sz w:val="24"/>
                              <w:szCs w:val="22"/>
                              <w:lang w:val="en-SG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D58DBC" id="Rectangle 1" o:spid="_x0000_s1026" style="position:absolute;left:0;text-align:left;margin-left:119.25pt;margin-top:-33.55pt;width:294pt;height:12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wQDBgIAAPcDAAAOAAAAZHJzL2Uyb0RvYy54bWysU9tu2zAMfR+wfxD0vtjOZemMOEWRosOA&#10;bh3Q9QNkWb5gsqhRSuzs60fJSRpsb8VeDJG0Dg8Pjza3Y6/ZQaHrwBQ8m6WcKSOh6kxT8JcfDx9u&#10;OHNemEpoMKrgR+X47fb9u81gczWHFnSlkBGIcflgC956b/MkcbJVvXAzsMpQsQbshacQm6RCMRB6&#10;r5N5mn5MBsDKIkjlHGXvpyLfRvy6VtI/1bVTnumCEzcfvxi/Zfgm243IGxS27eSJhngDi150hppe&#10;oO6FF2yP3T9QfScRHNR+JqFPoK47qeIMNE2W/jXNcyusirOQOM5eZHL/D1Z+Ozzb7xioO/sI8qdj&#10;BnatMI26Q4ShVaKidlkQKhmsyy8XQuDoKiuHr1DRasXeQ9RgrLEPgDQdG6PUx4vUavRMUnKxXixu&#10;UtqIpFq2WqSLVVxGIvLzdYvOf1bQs3AoONIuI7w4PDof6Ij8/EukD7qrHjqtYxD8o3Ya2UHQ5ssm&#10;i1f1vieuU269Sql/3D+lySVT+swiOjAgxEbuGlyb0MJAaDbxCJmoThAkeM/lfixHKoZjCdWRdEKY&#10;3EevhQ4t4G/OBnJewd2vvUDFmf5iSOtP2XIZrBqD5Wo9pwCvK+V1RRhJUAX3nE3HnZ/svbfYNS11&#10;mkY3cEf7qbuo3CurE29yV5zz9BKCfa/j+Nfre93+AQAA//8DAFBLAwQUAAYACAAAACEAIlcnO+EA&#10;AAALAQAADwAAAGRycy9kb3ducmV2LnhtbEyPTU+DQBCG7yb+h82YeDHtUqqUIktjTAzx0sTW9LyF&#10;KRDZWWSXD/31jic9zsyTd5433c2mFSP2rrGkYLUMQCAVtmyoUvB+fFnEIJzXVOrWEir4Qge77Poq&#10;1UlpJ3rD8eArwSHkEq2g9r5LpHRFjUa7pe2Q+HaxvdGex76SZa8nDjetDIMgkkY3xB9q3eFzjcXH&#10;YTAK7pvqOM35Re6/P++G4RXzE465Urc389MjCI+z/4PhV5/VIWOnsx2odKJVEK7jB0YVLKLNCgQT&#10;cRjx5szoZr0FmaXyf4fsBwAA//8DAFBLAQItABQABgAIAAAAIQC2gziS/gAAAOEBAAATAAAAAAAA&#10;AAAAAAAAAAAAAABbQ29udGVudF9UeXBlc10ueG1sUEsBAi0AFAAGAAgAAAAhADj9If/WAAAAlAEA&#10;AAsAAAAAAAAAAAAAAAAALwEAAF9yZWxzLy5yZWxzUEsBAi0AFAAGAAgAAAAhAPE3BAMGAgAA9wMA&#10;AA4AAAAAAAAAAAAAAAAALgIAAGRycy9lMm9Eb2MueG1sUEsBAi0AFAAGAAgAAAAhACJXJzvhAAAA&#10;CwEAAA8AAAAAAAAAAAAAAAAAYAQAAGRycy9kb3ducmV2LnhtbFBLBQYAAAAABAAEAPMAAABuBQAA&#10;AAA=&#10;" fillcolor="#bfbfbf [2412]" stroked="f">
              <v:textbox>
                <w:txbxContent>
                  <w:p w14:paraId="6ACD300F" w14:textId="77777777" w:rsidR="005B2D74" w:rsidRPr="007A5BB6" w:rsidRDefault="005B2D74" w:rsidP="005B2D74">
                    <w:pPr>
                      <w:spacing w:line="360" w:lineRule="auto"/>
                      <w:jc w:val="right"/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</w:pPr>
                    <w:r w:rsidRPr="007A5BB6"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  <w:t>FBE Award</w:t>
                    </w:r>
                    <w:r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  <w:t>食品饮料工程年度</w:t>
                    </w:r>
                    <w:r w:rsidRPr="007A5BB6"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  <w:t>创新产品奖</w:t>
                    </w:r>
                    <w:r w:rsidRPr="007A5BB6">
                      <w:rPr>
                        <w:rFonts w:ascii="微软雅黑" w:eastAsia="微软雅黑" w:hAnsi="微软雅黑"/>
                        <w:bCs/>
                        <w:sz w:val="24"/>
                        <w:szCs w:val="22"/>
                        <w:lang w:val="en-SG"/>
                      </w:rPr>
                      <w:t>报名表</w:t>
                    </w:r>
                  </w:p>
                  <w:p w14:paraId="5CB9A430" w14:textId="35AA1E56" w:rsidR="005B2D74" w:rsidRDefault="005B2D74" w:rsidP="005B2D74">
                    <w:pPr>
                      <w:spacing w:line="360" w:lineRule="auto"/>
                      <w:jc w:val="right"/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</w:pPr>
                    <w:r w:rsidRPr="007A5BB6">
                      <w:rPr>
                        <w:rFonts w:ascii="微软雅黑" w:eastAsia="微软雅黑" w:hAnsi="微软雅黑"/>
                        <w:bCs/>
                        <w:sz w:val="24"/>
                        <w:szCs w:val="22"/>
                        <w:lang w:val="en-SG"/>
                      </w:rPr>
                      <w:t>报名</w:t>
                    </w:r>
                    <w:r w:rsidRPr="007A5BB6"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  <w:t>截止</w:t>
                    </w:r>
                    <w:r w:rsidRPr="007A5BB6">
                      <w:rPr>
                        <w:rFonts w:ascii="微软雅黑" w:eastAsia="微软雅黑" w:hAnsi="微软雅黑"/>
                        <w:bCs/>
                        <w:sz w:val="24"/>
                        <w:szCs w:val="22"/>
                        <w:lang w:val="en-SG"/>
                      </w:rPr>
                      <w:t>日期：20</w:t>
                    </w:r>
                    <w:r w:rsidRPr="007A5BB6"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  <w:t>2</w:t>
                    </w:r>
                    <w:r w:rsidR="00797C6E"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  <w:t>6</w:t>
                    </w:r>
                    <w:r w:rsidRPr="007A5BB6">
                      <w:rPr>
                        <w:rFonts w:ascii="微软雅黑" w:eastAsia="微软雅黑" w:hAnsi="微软雅黑"/>
                        <w:bCs/>
                        <w:sz w:val="24"/>
                        <w:szCs w:val="22"/>
                        <w:lang w:val="en-SG"/>
                      </w:rPr>
                      <w:t>年</w:t>
                    </w:r>
                    <w:r w:rsidR="00797C6E"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  <w:t>9</w:t>
                    </w:r>
                    <w:r w:rsidRPr="007A5BB6">
                      <w:rPr>
                        <w:rFonts w:ascii="微软雅黑" w:eastAsia="微软雅黑" w:hAnsi="微软雅黑"/>
                        <w:bCs/>
                        <w:sz w:val="24"/>
                        <w:szCs w:val="22"/>
                        <w:lang w:val="en-SG"/>
                      </w:rPr>
                      <w:t xml:space="preserve">月 </w:t>
                    </w:r>
                    <w:r w:rsidR="00797C6E"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  <w:t>4</w:t>
                    </w:r>
                    <w:r w:rsidRPr="007A5BB6">
                      <w:rPr>
                        <w:rFonts w:ascii="微软雅黑" w:eastAsia="微软雅黑" w:hAnsi="微软雅黑"/>
                        <w:bCs/>
                        <w:sz w:val="24"/>
                        <w:szCs w:val="22"/>
                        <w:lang w:val="en-SG"/>
                      </w:rPr>
                      <w:t>日</w:t>
                    </w:r>
                  </w:p>
                  <w:p w14:paraId="1EBE1DF7" w14:textId="38C7B050" w:rsidR="00927B77" w:rsidRPr="007A5BB6" w:rsidRDefault="00927B77" w:rsidP="005B2D74">
                    <w:pPr>
                      <w:spacing w:line="360" w:lineRule="auto"/>
                      <w:jc w:val="right"/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</w:pPr>
                    <w:r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  <w:t>展示资料提交截止日期：2026年9月</w:t>
                    </w:r>
                    <w:r w:rsidR="00435D9A"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  <w:t>4</w:t>
                    </w:r>
                    <w:r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  <w:t>日</w:t>
                    </w:r>
                  </w:p>
                  <w:p w14:paraId="58DC9F46" w14:textId="6B5E628A" w:rsidR="005B2D74" w:rsidRPr="007A5BB6" w:rsidRDefault="005B2D74" w:rsidP="005B2D74">
                    <w:pPr>
                      <w:spacing w:line="360" w:lineRule="auto"/>
                      <w:jc w:val="right"/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</w:pPr>
                    <w:r w:rsidRPr="007A5BB6"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  <w:t>颁奖典礼日期：202</w:t>
                    </w:r>
                    <w:r w:rsidR="00797C6E"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  <w:t>6</w:t>
                    </w:r>
                    <w:r w:rsidRPr="007A5BB6"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  <w:t>年10月</w:t>
                    </w:r>
                    <w:r w:rsidR="00797C6E"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  <w:t>12</w:t>
                    </w:r>
                    <w:r w:rsidRPr="007A5BB6">
                      <w:rPr>
                        <w:rFonts w:ascii="微软雅黑" w:eastAsia="微软雅黑" w:hAnsi="微软雅黑" w:hint="eastAsia"/>
                        <w:bCs/>
                        <w:sz w:val="24"/>
                        <w:szCs w:val="22"/>
                        <w:lang w:val="en-SG"/>
                      </w:rPr>
                      <w:t>日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797C6E">
      <w:rPr>
        <w:rFonts w:ascii="微软雅黑" w:eastAsia="微软雅黑" w:hAnsi="微软雅黑"/>
        <w:noProof/>
      </w:rPr>
      <w:drawing>
        <wp:anchor distT="0" distB="0" distL="114300" distR="114300" simplePos="0" relativeHeight="251661312" behindDoc="0" locked="0" layoutInCell="1" allowOverlap="1" wp14:anchorId="1F2A9606" wp14:editId="035ADDAB">
          <wp:simplePos x="0" y="0"/>
          <wp:positionH relativeFrom="column">
            <wp:posOffset>-390525</wp:posOffset>
          </wp:positionH>
          <wp:positionV relativeFrom="paragraph">
            <wp:posOffset>-473710</wp:posOffset>
          </wp:positionV>
          <wp:extent cx="1540662" cy="1296000"/>
          <wp:effectExtent l="0" t="0" r="0" b="0"/>
          <wp:wrapNone/>
          <wp:docPr id="442964020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232627" name="图片 13932326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0662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C0516"/>
    <w:multiLevelType w:val="hybridMultilevel"/>
    <w:tmpl w:val="833618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F45CAC"/>
    <w:multiLevelType w:val="hybridMultilevel"/>
    <w:tmpl w:val="0E0096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681092D"/>
    <w:multiLevelType w:val="hybridMultilevel"/>
    <w:tmpl w:val="C7DCEEB8"/>
    <w:lvl w:ilvl="0" w:tplc="75220220">
      <w:numFmt w:val="bullet"/>
      <w:lvlText w:val=""/>
      <w:lvlJc w:val="left"/>
      <w:pPr>
        <w:ind w:left="360" w:hanging="360"/>
      </w:pPr>
      <w:rPr>
        <w:rFonts w:ascii="Wingdings" w:eastAsia="微软雅黑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8403296"/>
    <w:multiLevelType w:val="hybridMultilevel"/>
    <w:tmpl w:val="83361886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8841FFD"/>
    <w:multiLevelType w:val="hybridMultilevel"/>
    <w:tmpl w:val="28D01E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70502313">
    <w:abstractNumId w:val="1"/>
  </w:num>
  <w:num w:numId="2" w16cid:durableId="666439434">
    <w:abstractNumId w:val="0"/>
  </w:num>
  <w:num w:numId="3" w16cid:durableId="518009150">
    <w:abstractNumId w:val="4"/>
  </w:num>
  <w:num w:numId="4" w16cid:durableId="1450197505">
    <w:abstractNumId w:val="3"/>
  </w:num>
  <w:num w:numId="5" w16cid:durableId="284239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D74"/>
    <w:rsid w:val="0001182F"/>
    <w:rsid w:val="000206A1"/>
    <w:rsid w:val="000318A4"/>
    <w:rsid w:val="000613D1"/>
    <w:rsid w:val="00094619"/>
    <w:rsid w:val="000B3891"/>
    <w:rsid w:val="000B51BD"/>
    <w:rsid w:val="000C2002"/>
    <w:rsid w:val="000D7C62"/>
    <w:rsid w:val="000E41DC"/>
    <w:rsid w:val="0010565E"/>
    <w:rsid w:val="0012436A"/>
    <w:rsid w:val="00140771"/>
    <w:rsid w:val="00146EBD"/>
    <w:rsid w:val="00161B70"/>
    <w:rsid w:val="00163877"/>
    <w:rsid w:val="001876A6"/>
    <w:rsid w:val="001A2A6F"/>
    <w:rsid w:val="001B7E6C"/>
    <w:rsid w:val="001C0DB4"/>
    <w:rsid w:val="001D6088"/>
    <w:rsid w:val="001F070B"/>
    <w:rsid w:val="00215660"/>
    <w:rsid w:val="00226A81"/>
    <w:rsid w:val="00257564"/>
    <w:rsid w:val="002648F6"/>
    <w:rsid w:val="002729D4"/>
    <w:rsid w:val="002742BA"/>
    <w:rsid w:val="002843B1"/>
    <w:rsid w:val="002B7DB6"/>
    <w:rsid w:val="002B7F83"/>
    <w:rsid w:val="002C457C"/>
    <w:rsid w:val="002D05B0"/>
    <w:rsid w:val="002E54C3"/>
    <w:rsid w:val="002F44D3"/>
    <w:rsid w:val="00336629"/>
    <w:rsid w:val="00356856"/>
    <w:rsid w:val="00363F25"/>
    <w:rsid w:val="003741EA"/>
    <w:rsid w:val="00376CB5"/>
    <w:rsid w:val="003772D8"/>
    <w:rsid w:val="003C0916"/>
    <w:rsid w:val="003F5701"/>
    <w:rsid w:val="00425A40"/>
    <w:rsid w:val="00435D9A"/>
    <w:rsid w:val="00470B42"/>
    <w:rsid w:val="004A2D75"/>
    <w:rsid w:val="004B209A"/>
    <w:rsid w:val="004D02EE"/>
    <w:rsid w:val="004D4D37"/>
    <w:rsid w:val="00517401"/>
    <w:rsid w:val="00542756"/>
    <w:rsid w:val="00545BE4"/>
    <w:rsid w:val="005706D0"/>
    <w:rsid w:val="005A7F0E"/>
    <w:rsid w:val="005B2D74"/>
    <w:rsid w:val="005D286A"/>
    <w:rsid w:val="00626A2B"/>
    <w:rsid w:val="00637C59"/>
    <w:rsid w:val="00642F99"/>
    <w:rsid w:val="00651DF8"/>
    <w:rsid w:val="00670074"/>
    <w:rsid w:val="0068099B"/>
    <w:rsid w:val="00691446"/>
    <w:rsid w:val="006956EE"/>
    <w:rsid w:val="006A025A"/>
    <w:rsid w:val="006A71F1"/>
    <w:rsid w:val="006D2873"/>
    <w:rsid w:val="006D28A6"/>
    <w:rsid w:val="00702F08"/>
    <w:rsid w:val="007132C4"/>
    <w:rsid w:val="007175BC"/>
    <w:rsid w:val="00755385"/>
    <w:rsid w:val="00797C6E"/>
    <w:rsid w:val="007D1F94"/>
    <w:rsid w:val="007D62CC"/>
    <w:rsid w:val="007E22DC"/>
    <w:rsid w:val="0081275A"/>
    <w:rsid w:val="008177B5"/>
    <w:rsid w:val="00841672"/>
    <w:rsid w:val="008428D9"/>
    <w:rsid w:val="00873E75"/>
    <w:rsid w:val="00880A3E"/>
    <w:rsid w:val="00880B94"/>
    <w:rsid w:val="008879E0"/>
    <w:rsid w:val="008B1EAF"/>
    <w:rsid w:val="008D4120"/>
    <w:rsid w:val="008E60F6"/>
    <w:rsid w:val="00927B77"/>
    <w:rsid w:val="0093024E"/>
    <w:rsid w:val="009372E0"/>
    <w:rsid w:val="00970E76"/>
    <w:rsid w:val="00972378"/>
    <w:rsid w:val="009902FB"/>
    <w:rsid w:val="009A740D"/>
    <w:rsid w:val="00A63C49"/>
    <w:rsid w:val="00A85C2D"/>
    <w:rsid w:val="00AC2EAC"/>
    <w:rsid w:val="00AD3414"/>
    <w:rsid w:val="00B07F06"/>
    <w:rsid w:val="00B258E3"/>
    <w:rsid w:val="00B33D5E"/>
    <w:rsid w:val="00B56CD9"/>
    <w:rsid w:val="00B8761C"/>
    <w:rsid w:val="00B925B1"/>
    <w:rsid w:val="00BA4F8A"/>
    <w:rsid w:val="00C033CB"/>
    <w:rsid w:val="00C2059E"/>
    <w:rsid w:val="00C303C7"/>
    <w:rsid w:val="00C33EFB"/>
    <w:rsid w:val="00C36FE6"/>
    <w:rsid w:val="00C47F3F"/>
    <w:rsid w:val="00C677A9"/>
    <w:rsid w:val="00C7573A"/>
    <w:rsid w:val="00CA4DEB"/>
    <w:rsid w:val="00CC383C"/>
    <w:rsid w:val="00CD7BD0"/>
    <w:rsid w:val="00CE32CC"/>
    <w:rsid w:val="00D2420C"/>
    <w:rsid w:val="00D26063"/>
    <w:rsid w:val="00D37A05"/>
    <w:rsid w:val="00D94073"/>
    <w:rsid w:val="00DC4B1C"/>
    <w:rsid w:val="00DE5757"/>
    <w:rsid w:val="00E10742"/>
    <w:rsid w:val="00E27F02"/>
    <w:rsid w:val="00E626E3"/>
    <w:rsid w:val="00E63422"/>
    <w:rsid w:val="00E848E3"/>
    <w:rsid w:val="00F425D8"/>
    <w:rsid w:val="00F51BD9"/>
    <w:rsid w:val="00F66026"/>
    <w:rsid w:val="00F71F90"/>
    <w:rsid w:val="00F8599E"/>
    <w:rsid w:val="00F97F42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66DCCE"/>
  <w15:chartTrackingRefBased/>
  <w15:docId w15:val="{75B3C6B9-8DA5-40AD-9D9D-E0B92DEE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D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D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2D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2D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2D74"/>
    <w:rPr>
      <w:sz w:val="18"/>
      <w:szCs w:val="18"/>
    </w:rPr>
  </w:style>
  <w:style w:type="table" w:styleId="a7">
    <w:name w:val="Table Grid"/>
    <w:basedOn w:val="a1"/>
    <w:uiPriority w:val="59"/>
    <w:rsid w:val="005B2D7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5B2D74"/>
    <w:pPr>
      <w:ind w:firstLineChars="200" w:firstLine="420"/>
    </w:pPr>
  </w:style>
  <w:style w:type="paragraph" w:customStyle="1" w:styleId="Default">
    <w:name w:val="Default"/>
    <w:uiPriority w:val="99"/>
    <w:rsid w:val="00161B70"/>
    <w:pPr>
      <w:widowControl w:val="0"/>
      <w:autoSpaceDE w:val="0"/>
      <w:autoSpaceDN w:val="0"/>
      <w:adjustRightInd w:val="0"/>
    </w:pPr>
    <w:rPr>
      <w:rFonts w:ascii="Gill Sans MT" w:hAnsi="Gill Sans MT" w:cs="Gill Sans MT"/>
      <w:color w:val="000000"/>
      <w:kern w:val="0"/>
      <w:sz w:val="24"/>
      <w:szCs w:val="24"/>
    </w:rPr>
  </w:style>
  <w:style w:type="paragraph" w:customStyle="1" w:styleId="CM15">
    <w:name w:val="CM15"/>
    <w:basedOn w:val="Default"/>
    <w:next w:val="Default"/>
    <w:uiPriority w:val="99"/>
    <w:rsid w:val="004B209A"/>
    <w:pPr>
      <w:spacing w:after="238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spsb114.com/product/product_small_4066.html" TargetMode="External"/><Relationship Id="rId18" Type="http://schemas.openxmlformats.org/officeDocument/2006/relationships/hyperlink" Target="http://www.spsb114.com/product/product_small_3580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psb114.com/product/product_small_12419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spsb114.com/product/product_small_2675.html" TargetMode="External"/><Relationship Id="rId17" Type="http://schemas.openxmlformats.org/officeDocument/2006/relationships/hyperlink" Target="http://www.spsb114.com/product/product_small_3577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spsb114.com/product/product_small_3576.html" TargetMode="External"/><Relationship Id="rId20" Type="http://schemas.openxmlformats.org/officeDocument/2006/relationships/hyperlink" Target="http://www.spsb114.com/product/product_small_12414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psb114.com/product/product_small_2676.htm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spsb114.com/product/product_small_3582.html" TargetMode="External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yperlink" Target="http://www.spsb114.com/product/product_small_3581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spsb114.com/product/product_small_3574.html" TargetMode="External"/><Relationship Id="rId22" Type="http://schemas.openxmlformats.org/officeDocument/2006/relationships/hyperlink" Target="http://www.spsb114.com/product/product_small_12421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1606</Words>
  <Characters>1800</Characters>
  <Application>Microsoft Office Word</Application>
  <DocSecurity>0</DocSecurity>
  <Lines>163</Lines>
  <Paragraphs>189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8615901298277</dc:creator>
  <cp:keywords/>
  <dc:description/>
  <cp:lastModifiedBy>Jenny Chen</cp:lastModifiedBy>
  <cp:revision>14</cp:revision>
  <dcterms:created xsi:type="dcterms:W3CDTF">2026-06-30T06:39:00Z</dcterms:created>
  <dcterms:modified xsi:type="dcterms:W3CDTF">2026-07-08T09:14:00Z</dcterms:modified>
</cp:coreProperties>
</file>